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F203" w14:textId="3F3726EB" w:rsidR="00F137F2" w:rsidRPr="00EF4FDD" w:rsidRDefault="00150482" w:rsidP="00A63989">
      <w:pPr>
        <w:spacing w:before="240" w:after="240" w:line="276" w:lineRule="auto"/>
        <w:rPr>
          <w:b/>
          <w:color w:val="000000" w:themeColor="text1"/>
          <w:lang w:val="en-US" w:eastAsia="ja-JP"/>
        </w:rPr>
      </w:pPr>
      <w:r w:rsidRPr="00EF4FDD">
        <w:rPr>
          <w:noProof/>
          <w:color w:val="000000" w:themeColor="text1"/>
          <w:position w:val="35"/>
        </w:rPr>
        <w:drawing>
          <wp:anchor distT="0" distB="0" distL="114300" distR="114300" simplePos="0" relativeHeight="251660288" behindDoc="0" locked="0" layoutInCell="1" allowOverlap="1" wp14:anchorId="4733040A" wp14:editId="1671E986">
            <wp:simplePos x="0" y="0"/>
            <wp:positionH relativeFrom="column">
              <wp:posOffset>2719070</wp:posOffset>
            </wp:positionH>
            <wp:positionV relativeFrom="paragraph">
              <wp:posOffset>221615</wp:posOffset>
            </wp:positionV>
            <wp:extent cx="2762250" cy="705714"/>
            <wp:effectExtent l="0" t="0" r="0" b="0"/>
            <wp:wrapNone/>
            <wp:docPr id="3" name="Picture 2" descr="A close up of a logo&#10;&#10;Description automatically generated with low confidence">
              <a:extLst xmlns:a="http://schemas.openxmlformats.org/drawingml/2006/main">
                <a:ext uri="{FF2B5EF4-FFF2-40B4-BE49-F238E27FC236}">
                  <a16:creationId xmlns:a16="http://schemas.microsoft.com/office/drawing/2014/main" id="{7F221394-317F-ED01-1AA7-EF650C34C3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logo&#10;&#10;Description automatically generated with low confidence">
                      <a:extLst>
                        <a:ext uri="{FF2B5EF4-FFF2-40B4-BE49-F238E27FC236}">
                          <a16:creationId xmlns:a16="http://schemas.microsoft.com/office/drawing/2014/main" id="{7F221394-317F-ED01-1AA7-EF650C34C32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2250" cy="705714"/>
                    </a:xfrm>
                    <a:prstGeom prst="rect">
                      <a:avLst/>
                    </a:prstGeom>
                  </pic:spPr>
                </pic:pic>
              </a:graphicData>
            </a:graphic>
            <wp14:sizeRelH relativeFrom="page">
              <wp14:pctWidth>0</wp14:pctWidth>
            </wp14:sizeRelH>
            <wp14:sizeRelV relativeFrom="page">
              <wp14:pctHeight>0</wp14:pctHeight>
            </wp14:sizeRelV>
          </wp:anchor>
        </w:drawing>
      </w:r>
      <w:r w:rsidRPr="00EF4FDD">
        <w:rPr>
          <w:noProof/>
          <w:color w:val="000000" w:themeColor="text1"/>
        </w:rPr>
        <w:drawing>
          <wp:anchor distT="0" distB="0" distL="114300" distR="114300" simplePos="0" relativeHeight="251659264" behindDoc="1" locked="0" layoutInCell="1" allowOverlap="1" wp14:anchorId="0AC80A55" wp14:editId="0EAE7BF0">
            <wp:simplePos x="0" y="0"/>
            <wp:positionH relativeFrom="column">
              <wp:posOffset>90170</wp:posOffset>
            </wp:positionH>
            <wp:positionV relativeFrom="page">
              <wp:posOffset>1011555</wp:posOffset>
            </wp:positionV>
            <wp:extent cx="1685925" cy="870585"/>
            <wp:effectExtent l="0" t="0" r="0" b="0"/>
            <wp:wrapTight wrapText="bothSides">
              <wp:wrapPolygon edited="0">
                <wp:start x="11227" y="945"/>
                <wp:lineTo x="732" y="3781"/>
                <wp:lineTo x="488" y="8980"/>
                <wp:lineTo x="4149" y="9453"/>
                <wp:lineTo x="5125" y="17015"/>
                <wp:lineTo x="5125" y="18906"/>
                <wp:lineTo x="8542" y="19851"/>
                <wp:lineTo x="18061" y="20796"/>
                <wp:lineTo x="19281" y="20796"/>
                <wp:lineTo x="20502" y="19851"/>
                <wp:lineTo x="21234" y="18433"/>
                <wp:lineTo x="21234" y="7562"/>
                <wp:lineTo x="19281" y="5672"/>
                <wp:lineTo x="12936" y="945"/>
                <wp:lineTo x="11227" y="945"/>
              </wp:wrapPolygon>
            </wp:wrapTight>
            <wp:docPr id="173705172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756" w:rsidRPr="00EF4FDD">
        <w:rPr>
          <w:noProof/>
          <w:color w:val="000000" w:themeColor="text1"/>
          <w:position w:val="35"/>
        </w:rPr>
        <w:t xml:space="preserve">                                                                       </w:t>
      </w:r>
      <w:r w:rsidR="008E4719" w:rsidRPr="00EF4FDD">
        <w:rPr>
          <w:noProof/>
          <w:color w:val="000000" w:themeColor="text1"/>
        </w:rPr>
        <w:t xml:space="preserve"> </w:t>
      </w:r>
      <w:r w:rsidR="008E4719" w:rsidRPr="00EF4FDD">
        <w:rPr>
          <w:noProof/>
          <w:color w:val="000000" w:themeColor="text1"/>
          <w:position w:val="35"/>
        </w:rPr>
        <w:t xml:space="preserve"> </w:t>
      </w:r>
    </w:p>
    <w:tbl>
      <w:tblPr>
        <w:tblW w:w="0" w:type="auto"/>
        <w:tblInd w:w="240" w:type="dxa"/>
        <w:tblLook w:val="01E0" w:firstRow="1" w:lastRow="1" w:firstColumn="1" w:lastColumn="1" w:noHBand="0" w:noVBand="0"/>
      </w:tblPr>
      <w:tblGrid>
        <w:gridCol w:w="4561"/>
        <w:gridCol w:w="4561"/>
      </w:tblGrid>
      <w:tr w:rsidR="00F137F2" w:rsidRPr="00EF4FDD" w14:paraId="5F5C754D" w14:textId="77777777" w:rsidTr="0026687A">
        <w:trPr>
          <w:trHeight w:val="1423"/>
        </w:trPr>
        <w:tc>
          <w:tcPr>
            <w:tcW w:w="4561" w:type="dxa"/>
            <w:vAlign w:val="center"/>
          </w:tcPr>
          <w:p w14:paraId="4F4B1656" w14:textId="2FD12D75" w:rsidR="00F137F2" w:rsidRPr="00EF4FDD" w:rsidRDefault="00F137F2" w:rsidP="00A63989">
            <w:pPr>
              <w:spacing w:before="240" w:after="240" w:line="276" w:lineRule="auto"/>
              <w:rPr>
                <w:color w:val="000000" w:themeColor="text1"/>
                <w:lang w:eastAsia="ja-JP"/>
              </w:rPr>
            </w:pPr>
          </w:p>
        </w:tc>
        <w:tc>
          <w:tcPr>
            <w:tcW w:w="4561" w:type="dxa"/>
          </w:tcPr>
          <w:p w14:paraId="0EA4B265" w14:textId="3E6F78CE" w:rsidR="00F137F2" w:rsidRPr="00EF4FDD" w:rsidRDefault="00F137F2" w:rsidP="00A63989">
            <w:pPr>
              <w:spacing w:before="240" w:after="240" w:line="276" w:lineRule="auto"/>
              <w:jc w:val="center"/>
              <w:rPr>
                <w:color w:val="000000" w:themeColor="text1"/>
              </w:rPr>
            </w:pPr>
          </w:p>
        </w:tc>
      </w:tr>
    </w:tbl>
    <w:p w14:paraId="1430424E" w14:textId="77777777" w:rsidR="007041BA" w:rsidRPr="00EF4FDD" w:rsidRDefault="007041BA" w:rsidP="00A63989">
      <w:pPr>
        <w:spacing w:before="240" w:after="240" w:line="276" w:lineRule="auto"/>
        <w:rPr>
          <w:color w:val="000000" w:themeColor="text1"/>
          <w:lang w:val="en-BZ" w:eastAsia="ja-JP"/>
        </w:rPr>
      </w:pPr>
    </w:p>
    <w:p w14:paraId="70AE263B" w14:textId="77777777" w:rsidR="00150482" w:rsidRPr="00EF4FDD" w:rsidRDefault="00150482" w:rsidP="00A63989">
      <w:pPr>
        <w:spacing w:before="240" w:after="240" w:line="276" w:lineRule="auto"/>
        <w:rPr>
          <w:color w:val="000000" w:themeColor="text1"/>
          <w:lang w:val="en-BZ" w:eastAsia="ja-JP"/>
        </w:rPr>
      </w:pPr>
    </w:p>
    <w:p w14:paraId="4A54067E" w14:textId="77777777" w:rsidR="00150482" w:rsidRPr="00EF4FDD" w:rsidRDefault="00150482" w:rsidP="00A63989">
      <w:pPr>
        <w:spacing w:before="240" w:after="240" w:line="276" w:lineRule="auto"/>
        <w:rPr>
          <w:color w:val="000000" w:themeColor="text1"/>
          <w:lang w:val="en-BZ" w:eastAsia="ja-JP"/>
        </w:rPr>
      </w:pPr>
    </w:p>
    <w:p w14:paraId="0A9D34A8" w14:textId="77777777" w:rsidR="00150482" w:rsidRDefault="00150482" w:rsidP="00A63989">
      <w:pPr>
        <w:spacing w:before="240" w:after="240" w:line="276" w:lineRule="auto"/>
        <w:rPr>
          <w:color w:val="000000" w:themeColor="text1"/>
          <w:lang w:val="en-BZ" w:eastAsia="ja-JP"/>
        </w:rPr>
      </w:pPr>
    </w:p>
    <w:p w14:paraId="28A4159B" w14:textId="77777777" w:rsidR="002E5FE9" w:rsidRPr="00EF4FDD" w:rsidRDefault="002E5FE9" w:rsidP="00A63989">
      <w:pPr>
        <w:spacing w:before="240" w:after="240" w:line="276" w:lineRule="auto"/>
        <w:rPr>
          <w:color w:val="000000" w:themeColor="text1"/>
          <w:lang w:val="en-BZ" w:eastAsia="ja-JP"/>
        </w:rPr>
      </w:pPr>
    </w:p>
    <w:p w14:paraId="49854690" w14:textId="77777777" w:rsidR="002E5FE9" w:rsidRPr="002E5FE9" w:rsidRDefault="002E5FE9" w:rsidP="00A63989">
      <w:pPr>
        <w:spacing w:before="240" w:after="240" w:line="276" w:lineRule="auto"/>
        <w:jc w:val="center"/>
        <w:rPr>
          <w:rFonts w:ascii="Calibri" w:hAnsi="Calibri" w:cs="Calibri"/>
          <w:b/>
          <w:color w:val="000000" w:themeColor="text1"/>
          <w:sz w:val="28"/>
          <w:szCs w:val="28"/>
          <w:lang w:eastAsia="ja-JP"/>
        </w:rPr>
      </w:pPr>
      <w:r w:rsidRPr="002E5FE9">
        <w:rPr>
          <w:rFonts w:ascii="Calibri" w:hAnsi="Calibri" w:cs="Calibri"/>
          <w:b/>
          <w:color w:val="000000" w:themeColor="text1"/>
          <w:sz w:val="28"/>
          <w:szCs w:val="28"/>
          <w:lang w:eastAsia="ja-JP"/>
        </w:rPr>
        <w:t xml:space="preserve">Press Release  </w:t>
      </w:r>
    </w:p>
    <w:p w14:paraId="6ADBBA1B" w14:textId="77777777" w:rsidR="002E5FE9" w:rsidRPr="002E5FE9" w:rsidRDefault="002E5FE9" w:rsidP="00A63989">
      <w:pPr>
        <w:spacing w:before="240" w:after="240" w:line="276" w:lineRule="auto"/>
        <w:jc w:val="center"/>
        <w:rPr>
          <w:rFonts w:ascii="Calibri" w:hAnsi="Calibri" w:cs="Calibri"/>
          <w:b/>
          <w:color w:val="000000" w:themeColor="text1"/>
          <w:sz w:val="28"/>
          <w:szCs w:val="28"/>
          <w:lang w:eastAsia="ja-JP"/>
        </w:rPr>
      </w:pPr>
      <w:r w:rsidRPr="002E5FE9">
        <w:rPr>
          <w:rFonts w:ascii="Calibri" w:hAnsi="Calibri" w:cs="Calibri"/>
          <w:b/>
          <w:color w:val="000000" w:themeColor="text1"/>
          <w:sz w:val="28"/>
          <w:szCs w:val="28"/>
          <w:lang w:eastAsia="ja-JP"/>
        </w:rPr>
        <w:t xml:space="preserve">as </w:t>
      </w:r>
    </w:p>
    <w:p w14:paraId="1A6C56D9" w14:textId="18F0D9AE" w:rsidR="00DC72D2" w:rsidRPr="002E5FE9" w:rsidRDefault="009C0D0F" w:rsidP="00A63989">
      <w:pPr>
        <w:spacing w:before="240" w:after="240" w:line="276" w:lineRule="auto"/>
        <w:jc w:val="center"/>
        <w:rPr>
          <w:rFonts w:ascii="Calibri" w:hAnsi="Calibri" w:cs="Calibri"/>
          <w:b/>
          <w:color w:val="000000" w:themeColor="text1"/>
          <w:sz w:val="28"/>
          <w:szCs w:val="28"/>
          <w:lang w:eastAsia="ja-JP"/>
        </w:rPr>
      </w:pPr>
      <w:r w:rsidRPr="002E5FE9">
        <w:rPr>
          <w:rFonts w:ascii="Calibri" w:hAnsi="Calibri" w:cs="Calibri"/>
          <w:b/>
          <w:color w:val="000000" w:themeColor="text1"/>
          <w:sz w:val="28"/>
          <w:szCs w:val="28"/>
          <w:lang w:eastAsia="ja-JP"/>
        </w:rPr>
        <w:t>Memorandum of Understanding</w:t>
      </w:r>
      <w:r w:rsidR="002E5FE9" w:rsidRPr="002E5FE9">
        <w:rPr>
          <w:rFonts w:ascii="Calibri" w:hAnsi="Calibri" w:cs="Calibri"/>
          <w:b/>
          <w:color w:val="000000" w:themeColor="text1"/>
          <w:sz w:val="28"/>
          <w:szCs w:val="28"/>
          <w:lang w:eastAsia="ja-JP"/>
        </w:rPr>
        <w:t xml:space="preserve"> gets exchanged</w:t>
      </w:r>
    </w:p>
    <w:p w14:paraId="494C7243" w14:textId="5A2EA9AB" w:rsidR="007041BA" w:rsidRPr="002E5FE9" w:rsidRDefault="002E5FE9">
      <w:pPr>
        <w:spacing w:before="240" w:after="240" w:line="276" w:lineRule="auto"/>
        <w:jc w:val="center"/>
        <w:rPr>
          <w:rFonts w:ascii="Calibri" w:hAnsi="Calibri" w:cs="Calibri"/>
          <w:b/>
          <w:color w:val="000000" w:themeColor="text1"/>
          <w:sz w:val="28"/>
          <w:szCs w:val="28"/>
          <w:lang w:eastAsia="ja-JP"/>
        </w:rPr>
      </w:pPr>
      <w:r w:rsidRPr="002E5FE9">
        <w:rPr>
          <w:rFonts w:ascii="Calibri" w:hAnsi="Calibri" w:cs="Calibri"/>
          <w:b/>
          <w:color w:val="000000" w:themeColor="text1"/>
          <w:sz w:val="28"/>
          <w:szCs w:val="28"/>
          <w:lang w:eastAsia="ja-JP"/>
        </w:rPr>
        <w:t>b</w:t>
      </w:r>
      <w:r w:rsidR="007041BA" w:rsidRPr="002E5FE9">
        <w:rPr>
          <w:rFonts w:ascii="Calibri" w:hAnsi="Calibri" w:cs="Calibri"/>
          <w:b/>
          <w:color w:val="000000" w:themeColor="text1"/>
          <w:sz w:val="28"/>
          <w:szCs w:val="28"/>
          <w:lang w:eastAsia="ja-JP"/>
        </w:rPr>
        <w:t>etween</w:t>
      </w:r>
    </w:p>
    <w:p w14:paraId="4B41E3A4" w14:textId="77777777" w:rsidR="00404756" w:rsidRPr="002E5FE9" w:rsidRDefault="00404756" w:rsidP="00404756">
      <w:pPr>
        <w:spacing w:before="240" w:after="240" w:line="276" w:lineRule="auto"/>
        <w:jc w:val="center"/>
        <w:rPr>
          <w:rFonts w:ascii="Calibri" w:hAnsi="Calibri" w:cs="Calibri"/>
          <w:b/>
          <w:color w:val="000000" w:themeColor="text1"/>
          <w:sz w:val="28"/>
          <w:szCs w:val="28"/>
          <w:lang w:val="en-US"/>
        </w:rPr>
      </w:pPr>
      <w:r w:rsidRPr="002E5FE9">
        <w:rPr>
          <w:rFonts w:ascii="Calibri" w:hAnsi="Calibri" w:cs="Calibri"/>
          <w:b/>
          <w:color w:val="000000" w:themeColor="text1"/>
          <w:sz w:val="28"/>
          <w:szCs w:val="28"/>
        </w:rPr>
        <w:t>VOICE OF INDIAN COMMUNICATION TECHNOLOGY ENTERPRISES</w:t>
      </w:r>
    </w:p>
    <w:p w14:paraId="13A81BDC" w14:textId="557A468F" w:rsidR="00404756" w:rsidRPr="002E5FE9" w:rsidRDefault="00404756" w:rsidP="00A63989">
      <w:pPr>
        <w:spacing w:before="240" w:after="240" w:line="276" w:lineRule="auto"/>
        <w:jc w:val="center"/>
        <w:rPr>
          <w:rFonts w:ascii="Calibri" w:hAnsi="Calibri" w:cs="Calibri"/>
          <w:b/>
          <w:color w:val="000000" w:themeColor="text1"/>
          <w:sz w:val="28"/>
          <w:szCs w:val="28"/>
          <w:lang w:eastAsia="ja-JP"/>
        </w:rPr>
      </w:pPr>
      <w:r w:rsidRPr="002E5FE9">
        <w:rPr>
          <w:rFonts w:ascii="Calibri" w:hAnsi="Calibri" w:cs="Calibri"/>
          <w:b/>
          <w:color w:val="000000" w:themeColor="text1"/>
          <w:sz w:val="28"/>
          <w:szCs w:val="28"/>
          <w:lang w:val="en-US"/>
        </w:rPr>
        <w:t>and</w:t>
      </w:r>
    </w:p>
    <w:p w14:paraId="568C1EC0" w14:textId="20049CF8" w:rsidR="003A0E94" w:rsidRPr="002E5FE9" w:rsidRDefault="00C44D9C" w:rsidP="00A63989">
      <w:pPr>
        <w:spacing w:before="240" w:after="240" w:line="276" w:lineRule="auto"/>
        <w:jc w:val="center"/>
        <w:rPr>
          <w:rFonts w:ascii="Calibri" w:hAnsi="Calibri" w:cs="Calibri"/>
          <w:b/>
          <w:color w:val="000000" w:themeColor="text1"/>
          <w:sz w:val="28"/>
          <w:szCs w:val="28"/>
          <w:lang w:val="en-US"/>
        </w:rPr>
      </w:pPr>
      <w:r w:rsidRPr="002E5FE9">
        <w:rPr>
          <w:rFonts w:ascii="Calibri" w:hAnsi="Calibri" w:cs="Calibri"/>
          <w:b/>
          <w:color w:val="000000" w:themeColor="text1"/>
          <w:sz w:val="28"/>
          <w:szCs w:val="28"/>
        </w:rPr>
        <w:t>UK-India Future Networks Initiative (UKI-FNI)</w:t>
      </w:r>
    </w:p>
    <w:p w14:paraId="781C953D" w14:textId="77777777" w:rsidR="003A0E94" w:rsidRPr="002E5FE9" w:rsidRDefault="003A0E94" w:rsidP="00A63989">
      <w:pPr>
        <w:spacing w:before="240" w:after="240" w:line="276" w:lineRule="auto"/>
        <w:jc w:val="center"/>
        <w:rPr>
          <w:rFonts w:ascii="Calibri" w:eastAsia="MS PGothic" w:hAnsi="Calibri" w:cs="Calibri"/>
          <w:b/>
          <w:color w:val="000000" w:themeColor="text1"/>
          <w:kern w:val="2"/>
          <w:sz w:val="28"/>
          <w:szCs w:val="28"/>
          <w:highlight w:val="yellow"/>
          <w:lang w:eastAsia="ja-JP"/>
        </w:rPr>
      </w:pPr>
    </w:p>
    <w:p w14:paraId="7462E7C6" w14:textId="39B13097" w:rsidR="00F137F2" w:rsidRDefault="002E5FE9" w:rsidP="00A63989">
      <w:pPr>
        <w:spacing w:before="240" w:after="240" w:line="276" w:lineRule="auto"/>
        <w:jc w:val="center"/>
        <w:rPr>
          <w:rFonts w:ascii="Calibri" w:eastAsia="MS PGothic" w:hAnsi="Calibri" w:cs="Calibri"/>
          <w:b/>
          <w:color w:val="000000" w:themeColor="text1"/>
          <w:kern w:val="2"/>
          <w:sz w:val="28"/>
          <w:szCs w:val="28"/>
          <w:lang w:eastAsia="ja-JP"/>
        </w:rPr>
      </w:pPr>
      <w:r w:rsidRPr="002E5FE9">
        <w:rPr>
          <w:rFonts w:ascii="Calibri" w:eastAsia="MS PGothic" w:hAnsi="Calibri" w:cs="Calibri"/>
          <w:b/>
          <w:color w:val="000000" w:themeColor="text1"/>
          <w:kern w:val="2"/>
          <w:sz w:val="28"/>
          <w:szCs w:val="28"/>
          <w:lang w:eastAsia="ja-JP"/>
        </w:rPr>
        <w:t>5</w:t>
      </w:r>
      <w:r w:rsidR="00150482" w:rsidRPr="002E5FE9">
        <w:rPr>
          <w:rFonts w:ascii="Calibri" w:eastAsia="MS PGothic" w:hAnsi="Calibri" w:cs="Calibri"/>
          <w:b/>
          <w:color w:val="000000" w:themeColor="text1"/>
          <w:kern w:val="2"/>
          <w:sz w:val="28"/>
          <w:szCs w:val="28"/>
          <w:vertAlign w:val="superscript"/>
          <w:lang w:eastAsia="ja-JP"/>
        </w:rPr>
        <w:t>th</w:t>
      </w:r>
      <w:r w:rsidR="00150482" w:rsidRPr="002E5FE9">
        <w:rPr>
          <w:rFonts w:ascii="Calibri" w:eastAsia="MS PGothic" w:hAnsi="Calibri" w:cs="Calibri"/>
          <w:b/>
          <w:color w:val="000000" w:themeColor="text1"/>
          <w:kern w:val="2"/>
          <w:sz w:val="28"/>
          <w:szCs w:val="28"/>
          <w:lang w:eastAsia="ja-JP"/>
        </w:rPr>
        <w:t xml:space="preserve"> </w:t>
      </w:r>
      <w:r w:rsidRPr="002E5FE9">
        <w:rPr>
          <w:rFonts w:ascii="Calibri" w:eastAsia="MS PGothic" w:hAnsi="Calibri" w:cs="Calibri"/>
          <w:b/>
          <w:color w:val="000000" w:themeColor="text1"/>
          <w:kern w:val="2"/>
          <w:sz w:val="28"/>
          <w:szCs w:val="28"/>
          <w:lang w:eastAsia="ja-JP"/>
        </w:rPr>
        <w:t>May</w:t>
      </w:r>
      <w:r w:rsidR="00C44D9C" w:rsidRPr="002E5FE9">
        <w:rPr>
          <w:rFonts w:ascii="Calibri" w:eastAsia="MS PGothic" w:hAnsi="Calibri" w:cs="Calibri"/>
          <w:b/>
          <w:color w:val="000000" w:themeColor="text1"/>
          <w:kern w:val="2"/>
          <w:sz w:val="28"/>
          <w:szCs w:val="28"/>
          <w:lang w:eastAsia="ja-JP"/>
        </w:rPr>
        <w:t xml:space="preserve"> </w:t>
      </w:r>
      <w:r w:rsidR="001C35E4" w:rsidRPr="002E5FE9">
        <w:rPr>
          <w:rFonts w:ascii="Calibri" w:eastAsia="MS PGothic" w:hAnsi="Calibri" w:cs="Calibri"/>
          <w:b/>
          <w:color w:val="000000" w:themeColor="text1"/>
          <w:kern w:val="2"/>
          <w:sz w:val="28"/>
          <w:szCs w:val="28"/>
          <w:lang w:eastAsia="ja-JP"/>
        </w:rPr>
        <w:t>2026</w:t>
      </w:r>
    </w:p>
    <w:p w14:paraId="394C4E90" w14:textId="658193D4" w:rsidR="002E5FE9" w:rsidRDefault="002E5FE9">
      <w:pPr>
        <w:rPr>
          <w:rFonts w:ascii="Calibri" w:eastAsia="MS PGothic" w:hAnsi="Calibri" w:cs="Calibri"/>
          <w:b/>
          <w:color w:val="000000" w:themeColor="text1"/>
          <w:kern w:val="2"/>
          <w:sz w:val="28"/>
          <w:szCs w:val="28"/>
          <w:lang w:eastAsia="ja-JP"/>
        </w:rPr>
      </w:pPr>
      <w:r>
        <w:rPr>
          <w:rFonts w:ascii="Calibri" w:eastAsia="MS PGothic" w:hAnsi="Calibri" w:cs="Calibri"/>
          <w:b/>
          <w:color w:val="000000" w:themeColor="text1"/>
          <w:kern w:val="2"/>
          <w:sz w:val="28"/>
          <w:szCs w:val="28"/>
          <w:lang w:eastAsia="ja-JP"/>
        </w:rPr>
        <w:br w:type="page"/>
      </w:r>
    </w:p>
    <w:bookmarkStart w:id="0" w:name="_Hlk218506936" w:displacedByCustomXml="next"/>
    <w:sdt>
      <w:sdtPr>
        <w:rPr>
          <w:rFonts w:ascii="Calibri" w:hAnsi="Calibri" w:cs="Calibri"/>
          <w:sz w:val="20"/>
          <w:szCs w:val="20"/>
        </w:rPr>
        <w:id w:val="-1298604154"/>
        <w:docPartObj>
          <w:docPartGallery w:val="Cover Pages"/>
          <w:docPartUnique/>
        </w:docPartObj>
      </w:sdtPr>
      <w:sdtContent>
        <w:p w14:paraId="114ABA5B" w14:textId="3B988033" w:rsidR="00581B85" w:rsidRDefault="00581B85" w:rsidP="002E5FE9">
          <w:pPr>
            <w:jc w:val="center"/>
            <w:rPr>
              <w:rFonts w:ascii="Calibri" w:hAnsi="Calibri" w:cs="Calibri"/>
              <w:sz w:val="20"/>
              <w:szCs w:val="20"/>
            </w:rPr>
          </w:pPr>
          <w:r>
            <w:rPr>
              <w:noProof/>
            </w:rPr>
            <w:drawing>
              <wp:inline distT="0" distB="0" distL="0" distR="0" wp14:anchorId="647B0748" wp14:editId="499B782C">
                <wp:extent cx="6120765" cy="3442970"/>
                <wp:effectExtent l="0" t="0" r="0" b="5080"/>
                <wp:docPr id="15228483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8329"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120765" cy="3442970"/>
                        </a:xfrm>
                        <a:prstGeom prst="rect">
                          <a:avLst/>
                        </a:prstGeom>
                      </pic:spPr>
                    </pic:pic>
                  </a:graphicData>
                </a:graphic>
              </wp:inline>
            </w:drawing>
          </w:r>
        </w:p>
        <w:p w14:paraId="606F0D35" w14:textId="77777777" w:rsidR="00581B85" w:rsidRDefault="00581B85">
          <w:pPr>
            <w:rPr>
              <w:rFonts w:ascii="Calibri" w:hAnsi="Calibri" w:cs="Calibri"/>
              <w:sz w:val="20"/>
              <w:szCs w:val="20"/>
            </w:rPr>
          </w:pPr>
          <w:r>
            <w:rPr>
              <w:rFonts w:ascii="Calibri" w:hAnsi="Calibri" w:cs="Calibri"/>
              <w:sz w:val="20"/>
              <w:szCs w:val="20"/>
            </w:rPr>
            <w:br w:type="page"/>
          </w:r>
        </w:p>
        <w:p w14:paraId="347DF83C" w14:textId="7ADBE1B6" w:rsidR="002E5FE9" w:rsidRPr="001A35DE" w:rsidRDefault="002E5FE9" w:rsidP="002E5FE9">
          <w:pPr>
            <w:jc w:val="center"/>
            <w:rPr>
              <w:rFonts w:ascii="Calibri" w:hAnsi="Calibri" w:cs="Calibri"/>
              <w:b/>
              <w:bCs/>
              <w:color w:val="000000" w:themeColor="text1"/>
            </w:rPr>
          </w:pPr>
          <w:r w:rsidRPr="001A35DE">
            <w:rPr>
              <w:rFonts w:ascii="Calibri" w:hAnsi="Calibri" w:cs="Calibri"/>
              <w:b/>
              <w:bCs/>
              <w:color w:val="000000" w:themeColor="text1"/>
            </w:rPr>
            <w:lastRenderedPageBreak/>
            <w:t>Press Release</w:t>
          </w:r>
        </w:p>
        <w:p w14:paraId="5FA8E6A5" w14:textId="77777777" w:rsidR="002E5FE9" w:rsidRPr="001A35DE" w:rsidRDefault="002E5FE9" w:rsidP="002E5FE9">
          <w:pPr>
            <w:jc w:val="center"/>
            <w:rPr>
              <w:rFonts w:ascii="Calibri" w:hAnsi="Calibri" w:cs="Calibri"/>
              <w:b/>
              <w:bCs/>
              <w:color w:val="00B050"/>
            </w:rPr>
          </w:pPr>
          <w:r w:rsidRPr="001A35DE">
            <w:rPr>
              <w:rFonts w:ascii="Calibri" w:hAnsi="Calibri" w:cs="Calibri"/>
              <w:b/>
              <w:bCs/>
              <w:color w:val="000000" w:themeColor="text1"/>
            </w:rPr>
            <w:t>5</w:t>
          </w:r>
          <w:r w:rsidRPr="001A35DE">
            <w:rPr>
              <w:rFonts w:ascii="Calibri" w:hAnsi="Calibri" w:cs="Calibri"/>
              <w:b/>
              <w:bCs/>
              <w:color w:val="000000" w:themeColor="text1"/>
              <w:vertAlign w:val="superscript"/>
            </w:rPr>
            <w:t>th</w:t>
          </w:r>
          <w:r w:rsidRPr="001A35DE">
            <w:rPr>
              <w:rFonts w:ascii="Calibri" w:hAnsi="Calibri" w:cs="Calibri"/>
              <w:b/>
              <w:bCs/>
              <w:color w:val="000000" w:themeColor="text1"/>
            </w:rPr>
            <w:t xml:space="preserve"> May 2026</w:t>
          </w:r>
        </w:p>
        <w:bookmarkEnd w:id="0"/>
        <w:p w14:paraId="6DA52167" w14:textId="77777777" w:rsidR="002E5FE9" w:rsidRPr="001A35DE" w:rsidRDefault="002E5FE9" w:rsidP="002E5FE9">
          <w:pPr>
            <w:jc w:val="center"/>
            <w:rPr>
              <w:rFonts w:ascii="Calibri" w:hAnsi="Calibri" w:cs="Calibri"/>
              <w:b/>
              <w:bCs/>
              <w:color w:val="7030A0"/>
            </w:rPr>
          </w:pPr>
        </w:p>
        <w:p w14:paraId="72FF67F9" w14:textId="77777777" w:rsidR="002E5FE9" w:rsidRPr="001A35DE" w:rsidRDefault="002E5FE9" w:rsidP="002E5FE9">
          <w:pPr>
            <w:jc w:val="center"/>
            <w:rPr>
              <w:rFonts w:ascii="Calibri" w:hAnsi="Calibri" w:cs="Calibri"/>
              <w:b/>
              <w:bCs/>
              <w:color w:val="7030A0"/>
            </w:rPr>
          </w:pPr>
          <w:r w:rsidRPr="001A35DE">
            <w:rPr>
              <w:rFonts w:ascii="Calibri" w:hAnsi="Calibri" w:cs="Calibri"/>
              <w:b/>
              <w:bCs/>
              <w:color w:val="7030A0"/>
            </w:rPr>
            <w:t>Revolutionary Future Telecoms and Rural Research Initiative facilitate unique linkup between India and UK</w:t>
          </w:r>
        </w:p>
        <w:p w14:paraId="4B44A987" w14:textId="77777777" w:rsidR="002E5FE9" w:rsidRPr="00D032A4" w:rsidRDefault="002E5FE9" w:rsidP="002E5FE9">
          <w:pPr>
            <w:jc w:val="both"/>
            <w:rPr>
              <w:rFonts w:ascii="Calibri" w:hAnsi="Calibri" w:cs="Calibri"/>
              <w:b/>
              <w:bCs/>
              <w:color w:val="7030A0"/>
              <w:sz w:val="20"/>
              <w:szCs w:val="20"/>
            </w:rPr>
          </w:pPr>
        </w:p>
        <w:p w14:paraId="24287371" w14:textId="77777777" w:rsidR="002E5FE9" w:rsidRPr="00D032A4" w:rsidRDefault="002E5FE9" w:rsidP="002E5FE9">
          <w:pPr>
            <w:jc w:val="both"/>
            <w:rPr>
              <w:rFonts w:ascii="Calibri" w:hAnsi="Calibri" w:cs="Calibri"/>
              <w:color w:val="000000" w:themeColor="text1"/>
              <w:sz w:val="20"/>
              <w:szCs w:val="20"/>
            </w:rPr>
          </w:pPr>
          <w:r w:rsidRPr="00D032A4">
            <w:rPr>
              <w:rFonts w:ascii="Calibri" w:hAnsi="Calibri" w:cs="Calibri"/>
              <w:b/>
              <w:bCs/>
              <w:color w:val="000000" w:themeColor="text1"/>
              <w:sz w:val="20"/>
              <w:szCs w:val="20"/>
            </w:rPr>
            <w:t>Context</w:t>
          </w:r>
        </w:p>
        <w:p w14:paraId="3EE16FE5" w14:textId="77777777" w:rsidR="002E5FE9" w:rsidRPr="00D032A4" w:rsidRDefault="002E5FE9" w:rsidP="002E5FE9">
          <w:pPr>
            <w:jc w:val="both"/>
            <w:rPr>
              <w:rFonts w:ascii="Calibri" w:hAnsi="Calibri" w:cs="Calibri"/>
              <w:b/>
              <w:bCs/>
              <w:sz w:val="20"/>
              <w:szCs w:val="20"/>
            </w:rPr>
          </w:pPr>
        </w:p>
        <w:p w14:paraId="698E86B8"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The UK-India Future Networks Initiative (UKI-FNI), sponsored by the UK Engineering and Physical Sciences Research Council (EPSRC), has been supporting cutting-edge research into next-generation telecoms, exploring innovations in the technologies required for connectivity and services for future telecoms networks. The UKI-FNI project, collaborating with scientists, policy makers and engineers in UK and India, has also helped shape a joint vision and research strategy for the future integration of terrestrial and non-terrestrial telecoms networks, covering 6G, optical, sub-sea and satellite systems and their security management in support of Network-enabled A</w:t>
          </w:r>
          <w:r>
            <w:rPr>
              <w:rFonts w:ascii="Calibri" w:hAnsi="Calibri" w:cs="Calibri"/>
              <w:sz w:val="20"/>
              <w:szCs w:val="20"/>
            </w:rPr>
            <w:t>I</w:t>
          </w:r>
          <w:r w:rsidRPr="00D032A4">
            <w:rPr>
              <w:rFonts w:ascii="Calibri" w:hAnsi="Calibri" w:cs="Calibri"/>
              <w:sz w:val="20"/>
              <w:szCs w:val="20"/>
            </w:rPr>
            <w:t xml:space="preserve"> Services.</w:t>
          </w:r>
        </w:p>
        <w:p w14:paraId="1BD33B94" w14:textId="77777777" w:rsidR="002E5FE9" w:rsidRPr="00D032A4" w:rsidRDefault="002E5FE9" w:rsidP="002E5FE9">
          <w:pPr>
            <w:jc w:val="both"/>
            <w:rPr>
              <w:rFonts w:ascii="Calibri" w:hAnsi="Calibri" w:cs="Calibri"/>
              <w:sz w:val="20"/>
              <w:szCs w:val="20"/>
            </w:rPr>
          </w:pPr>
        </w:p>
        <w:p w14:paraId="11A1647A"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Led by Prof Gerard Parr of the University of East Anglia (UEA) in Norwich UK, the initiative brings together leading researchers from University of Surrey, University of Southampton, University College London, and King’s College London, alongside key partners from the Indian Institute of Science (IISc) Bangalore and the Indian Institute of Technology (IIT) Delhi</w:t>
          </w:r>
          <w:r>
            <w:rPr>
              <w:rFonts w:ascii="Calibri" w:hAnsi="Calibri" w:cs="Calibri"/>
              <w:sz w:val="20"/>
              <w:szCs w:val="20"/>
            </w:rPr>
            <w:t xml:space="preserve">.  The UKI-FNI Team have recently engaged with the </w:t>
          </w:r>
          <w:r w:rsidRPr="00D032A4">
            <w:rPr>
              <w:rFonts w:ascii="Calibri" w:hAnsi="Calibri" w:cs="Calibri"/>
              <w:sz w:val="20"/>
              <w:szCs w:val="20"/>
            </w:rPr>
            <w:t>Bharat 6G Alliance and Voice of Indian Communication Technology Enterprises (VoICE).</w:t>
          </w:r>
        </w:p>
        <w:p w14:paraId="77984946" w14:textId="77777777" w:rsidR="002E5FE9" w:rsidRPr="00D032A4" w:rsidRDefault="002E5FE9" w:rsidP="002E5FE9">
          <w:pPr>
            <w:jc w:val="both"/>
            <w:rPr>
              <w:rFonts w:ascii="Calibri" w:hAnsi="Calibri" w:cs="Calibri"/>
              <w:sz w:val="20"/>
              <w:szCs w:val="20"/>
            </w:rPr>
          </w:pPr>
        </w:p>
        <w:p w14:paraId="28400209"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 xml:space="preserve">On 15-16 April 2026, the UKI-FNI team consisting of Professor Gerard Parr, Professor Steve Hailes &amp; Professor Helen </w:t>
          </w:r>
          <w:r>
            <w:rPr>
              <w:rFonts w:ascii="Calibri" w:hAnsi="Calibri" w:cs="Calibri"/>
              <w:sz w:val="20"/>
              <w:szCs w:val="20"/>
            </w:rPr>
            <w:t xml:space="preserve">Hailes </w:t>
          </w:r>
          <w:r w:rsidRPr="00D032A4">
            <w:rPr>
              <w:rFonts w:ascii="Calibri" w:hAnsi="Calibri" w:cs="Calibri"/>
              <w:sz w:val="20"/>
              <w:szCs w:val="20"/>
            </w:rPr>
            <w:t xml:space="preserve">visited Satnavari Smart Intelligent Village Project. During their 2-day visit, </w:t>
          </w:r>
          <w:r>
            <w:rPr>
              <w:rFonts w:ascii="Calibri" w:hAnsi="Calibri" w:cs="Calibri"/>
              <w:sz w:val="20"/>
              <w:szCs w:val="20"/>
            </w:rPr>
            <w:t xml:space="preserve">the </w:t>
          </w:r>
          <w:r w:rsidRPr="00D032A4">
            <w:rPr>
              <w:rFonts w:ascii="Calibri" w:hAnsi="Calibri" w:cs="Calibri"/>
              <w:sz w:val="20"/>
              <w:szCs w:val="20"/>
            </w:rPr>
            <w:t xml:space="preserve">delegation observed </w:t>
          </w:r>
          <w:r>
            <w:rPr>
              <w:rFonts w:ascii="Calibri" w:hAnsi="Calibri" w:cs="Calibri"/>
              <w:sz w:val="20"/>
              <w:szCs w:val="20"/>
            </w:rPr>
            <w:t xml:space="preserve">a range of technology </w:t>
          </w:r>
          <w:r w:rsidRPr="00D032A4">
            <w:rPr>
              <w:rFonts w:ascii="Calibri" w:hAnsi="Calibri" w:cs="Calibri"/>
              <w:sz w:val="20"/>
              <w:szCs w:val="20"/>
            </w:rPr>
            <w:t>deployment</w:t>
          </w:r>
          <w:r>
            <w:rPr>
              <w:rFonts w:ascii="Calibri" w:hAnsi="Calibri" w:cs="Calibri"/>
              <w:sz w:val="20"/>
              <w:szCs w:val="20"/>
            </w:rPr>
            <w:t>s</w:t>
          </w:r>
          <w:r w:rsidRPr="00D032A4">
            <w:rPr>
              <w:rFonts w:ascii="Calibri" w:hAnsi="Calibri" w:cs="Calibri"/>
              <w:sz w:val="20"/>
              <w:szCs w:val="20"/>
            </w:rPr>
            <w:t xml:space="preserve"> and interacted with users. Detailed discussion with </w:t>
          </w:r>
          <w:r>
            <w:rPr>
              <w:rFonts w:ascii="Calibri" w:hAnsi="Calibri" w:cs="Calibri"/>
              <w:sz w:val="20"/>
              <w:szCs w:val="20"/>
            </w:rPr>
            <w:t xml:space="preserve">the </w:t>
          </w:r>
          <w:r w:rsidRPr="00D032A4">
            <w:rPr>
              <w:rFonts w:ascii="Calibri" w:hAnsi="Calibri" w:cs="Calibri"/>
              <w:sz w:val="20"/>
              <w:szCs w:val="20"/>
            </w:rPr>
            <w:t xml:space="preserve">village Gram Panchayat team along with VoICE team was done at Satnavari Panchayat office. </w:t>
          </w:r>
        </w:p>
        <w:p w14:paraId="3A9AD3A2" w14:textId="77777777" w:rsidR="002E5FE9" w:rsidRPr="00D032A4" w:rsidRDefault="002E5FE9" w:rsidP="002E5FE9">
          <w:pPr>
            <w:jc w:val="both"/>
            <w:rPr>
              <w:rFonts w:ascii="Calibri" w:hAnsi="Calibri" w:cs="Calibri"/>
              <w:sz w:val="20"/>
              <w:szCs w:val="20"/>
            </w:rPr>
          </w:pPr>
        </w:p>
        <w:p w14:paraId="60B5C8D0" w14:textId="77777777" w:rsidR="002E5FE9" w:rsidRPr="00D032A4" w:rsidRDefault="002E5FE9" w:rsidP="002E5FE9">
          <w:pPr>
            <w:jc w:val="both"/>
            <w:rPr>
              <w:rFonts w:ascii="Calibri" w:hAnsi="Calibri" w:cs="Calibri"/>
              <w:sz w:val="20"/>
              <w:szCs w:val="20"/>
            </w:rPr>
          </w:pPr>
          <w:r w:rsidRPr="00D032A4">
            <w:rPr>
              <w:rFonts w:ascii="Calibri" w:hAnsi="Calibri" w:cs="Calibri"/>
              <w:b/>
              <w:bCs/>
              <w:sz w:val="20"/>
              <w:szCs w:val="20"/>
            </w:rPr>
            <w:t>Professor Gerard Parr commented after conclusion of delegation’s visit to Satnavari</w:t>
          </w:r>
          <w:r w:rsidRPr="00D032A4">
            <w:rPr>
              <w:rFonts w:ascii="Calibri" w:hAnsi="Calibri" w:cs="Calibri"/>
              <w:sz w:val="20"/>
              <w:szCs w:val="20"/>
            </w:rPr>
            <w:t>:</w:t>
          </w:r>
        </w:p>
        <w:p w14:paraId="38E5C109" w14:textId="77777777" w:rsidR="002E5FE9" w:rsidRPr="00D032A4" w:rsidRDefault="002E5FE9" w:rsidP="002E5FE9">
          <w:pPr>
            <w:jc w:val="both"/>
            <w:rPr>
              <w:rFonts w:ascii="Calibri" w:hAnsi="Calibri" w:cs="Calibri"/>
              <w:sz w:val="20"/>
              <w:szCs w:val="20"/>
            </w:rPr>
          </w:pPr>
        </w:p>
        <w:p w14:paraId="612B3834" w14:textId="77777777" w:rsidR="002E5FE9" w:rsidRPr="00D032A4" w:rsidRDefault="002E5FE9" w:rsidP="002E5FE9">
          <w:pPr>
            <w:pStyle w:val="ListParagraph"/>
            <w:numPr>
              <w:ilvl w:val="0"/>
              <w:numId w:val="31"/>
            </w:numPr>
            <w:spacing w:line="278" w:lineRule="auto"/>
            <w:ind w:leftChars="0"/>
            <w:contextualSpacing/>
            <w:jc w:val="both"/>
            <w:rPr>
              <w:rFonts w:ascii="Calibri" w:hAnsi="Calibri" w:cs="Calibri"/>
              <w:sz w:val="20"/>
              <w:szCs w:val="20"/>
            </w:rPr>
          </w:pPr>
          <w:r w:rsidRPr="00D032A4">
            <w:rPr>
              <w:rFonts w:ascii="Calibri" w:hAnsi="Calibri" w:cs="Calibri"/>
              <w:sz w:val="20"/>
              <w:szCs w:val="20"/>
            </w:rPr>
            <w:t>A world-leading example of digital technology having real local impact.</w:t>
          </w:r>
        </w:p>
        <w:p w14:paraId="52181D19" w14:textId="77777777" w:rsidR="002E5FE9" w:rsidRPr="00D032A4" w:rsidRDefault="002E5FE9" w:rsidP="002E5FE9">
          <w:pPr>
            <w:jc w:val="both"/>
            <w:rPr>
              <w:rFonts w:ascii="Calibri" w:hAnsi="Calibri" w:cs="Calibri"/>
              <w:sz w:val="20"/>
              <w:szCs w:val="20"/>
            </w:rPr>
          </w:pPr>
        </w:p>
        <w:p w14:paraId="02212BBE" w14:textId="77777777" w:rsidR="002E5FE9" w:rsidRPr="00D032A4" w:rsidRDefault="002E5FE9" w:rsidP="002E5FE9">
          <w:pPr>
            <w:pStyle w:val="ListParagraph"/>
            <w:numPr>
              <w:ilvl w:val="0"/>
              <w:numId w:val="31"/>
            </w:numPr>
            <w:spacing w:line="278" w:lineRule="auto"/>
            <w:ind w:leftChars="0"/>
            <w:contextualSpacing/>
            <w:jc w:val="both"/>
            <w:rPr>
              <w:rFonts w:ascii="Calibri" w:hAnsi="Calibri" w:cs="Calibri"/>
              <w:sz w:val="20"/>
              <w:szCs w:val="20"/>
            </w:rPr>
          </w:pPr>
          <w:r w:rsidRPr="00D032A4">
            <w:rPr>
              <w:rFonts w:ascii="Calibri" w:hAnsi="Calibri" w:cs="Calibri"/>
              <w:sz w:val="20"/>
              <w:szCs w:val="20"/>
            </w:rPr>
            <w:t xml:space="preserve">I was privileged that members of our EPSRC UK-India Future Networks Project (led by University of East Anglia) were able to visit Satnavari, a remote village of 1800 people located near Nagpur, Maharashtra.  </w:t>
          </w:r>
        </w:p>
        <w:p w14:paraId="4D97BB77" w14:textId="77777777" w:rsidR="002E5FE9" w:rsidRPr="00D032A4" w:rsidRDefault="002E5FE9" w:rsidP="002E5FE9">
          <w:pPr>
            <w:jc w:val="both"/>
            <w:rPr>
              <w:rFonts w:ascii="Calibri" w:hAnsi="Calibri" w:cs="Calibri"/>
              <w:sz w:val="20"/>
              <w:szCs w:val="20"/>
            </w:rPr>
          </w:pPr>
        </w:p>
        <w:p w14:paraId="50FF9AD9" w14:textId="77777777" w:rsidR="002E5FE9" w:rsidRPr="00D032A4" w:rsidRDefault="002E5FE9" w:rsidP="002E5FE9">
          <w:pPr>
            <w:pStyle w:val="ListParagraph"/>
            <w:numPr>
              <w:ilvl w:val="0"/>
              <w:numId w:val="31"/>
            </w:numPr>
            <w:spacing w:line="278" w:lineRule="auto"/>
            <w:ind w:leftChars="0"/>
            <w:contextualSpacing/>
            <w:jc w:val="both"/>
            <w:rPr>
              <w:rFonts w:ascii="Calibri" w:hAnsi="Calibri" w:cs="Calibri"/>
              <w:sz w:val="20"/>
              <w:szCs w:val="20"/>
            </w:rPr>
          </w:pPr>
          <w:r w:rsidRPr="00D032A4">
            <w:rPr>
              <w:rFonts w:ascii="Calibri" w:hAnsi="Calibri" w:cs="Calibri"/>
              <w:sz w:val="20"/>
              <w:szCs w:val="20"/>
            </w:rPr>
            <w:t xml:space="preserve">It is recognised as India's first "smart intelligent village", transforming rural living through technology. It features AI-driven solutions for surveillance, healthcare, and sustainable development, bridging the gap between urban and rural amenities. It serves as a model for modern, connected rural communities. </w:t>
          </w:r>
        </w:p>
        <w:p w14:paraId="78E466C6" w14:textId="77777777" w:rsidR="002E5FE9" w:rsidRPr="00D032A4" w:rsidRDefault="002E5FE9" w:rsidP="002E5FE9">
          <w:pPr>
            <w:jc w:val="both"/>
            <w:rPr>
              <w:rFonts w:ascii="Calibri" w:hAnsi="Calibri" w:cs="Calibri"/>
              <w:sz w:val="20"/>
              <w:szCs w:val="20"/>
            </w:rPr>
          </w:pPr>
        </w:p>
        <w:p w14:paraId="6D47A201" w14:textId="77777777" w:rsidR="002E5FE9" w:rsidRPr="00D032A4" w:rsidRDefault="002E5FE9" w:rsidP="002E5FE9">
          <w:pPr>
            <w:pStyle w:val="ListParagraph"/>
            <w:numPr>
              <w:ilvl w:val="0"/>
              <w:numId w:val="31"/>
            </w:numPr>
            <w:spacing w:line="278" w:lineRule="auto"/>
            <w:ind w:leftChars="0"/>
            <w:contextualSpacing/>
            <w:jc w:val="both"/>
            <w:rPr>
              <w:rFonts w:ascii="Calibri" w:hAnsi="Calibri" w:cs="Calibri"/>
              <w:sz w:val="20"/>
              <w:szCs w:val="20"/>
            </w:rPr>
          </w:pPr>
          <w:r w:rsidRPr="00D032A4">
            <w:rPr>
              <w:rFonts w:ascii="Calibri" w:hAnsi="Calibri" w:cs="Calibri"/>
              <w:sz w:val="20"/>
              <w:szCs w:val="20"/>
            </w:rPr>
            <w:t>Worthy of particular mention is that this initiative has been developed without any grants or tax-payer funds to date.</w:t>
          </w:r>
        </w:p>
        <w:p w14:paraId="701EE5BD" w14:textId="77777777" w:rsidR="002E5FE9" w:rsidRPr="00D032A4" w:rsidRDefault="002E5FE9" w:rsidP="002E5FE9">
          <w:pPr>
            <w:jc w:val="both"/>
            <w:rPr>
              <w:rFonts w:ascii="Calibri" w:hAnsi="Calibri" w:cs="Calibri"/>
              <w:sz w:val="20"/>
              <w:szCs w:val="20"/>
            </w:rPr>
          </w:pPr>
        </w:p>
        <w:p w14:paraId="6C607AB8" w14:textId="77777777" w:rsidR="002E5FE9" w:rsidRPr="00D032A4" w:rsidRDefault="002E5FE9" w:rsidP="002E5FE9">
          <w:pPr>
            <w:jc w:val="both"/>
            <w:rPr>
              <w:rFonts w:ascii="Calibri" w:hAnsi="Calibri" w:cs="Calibri"/>
              <w:b/>
              <w:bCs/>
              <w:sz w:val="20"/>
              <w:szCs w:val="20"/>
            </w:rPr>
          </w:pPr>
          <w:r w:rsidRPr="00D032A4">
            <w:rPr>
              <w:rFonts w:ascii="Calibri" w:hAnsi="Calibri" w:cs="Calibri"/>
              <w:b/>
              <w:bCs/>
              <w:sz w:val="20"/>
              <w:szCs w:val="20"/>
            </w:rPr>
            <w:t>Key Features of Satnavari Smart Village:</w:t>
          </w:r>
        </w:p>
        <w:p w14:paraId="4C50D6CF" w14:textId="77777777" w:rsidR="002E5FE9" w:rsidRDefault="002E5FE9" w:rsidP="002E5FE9">
          <w:pPr>
            <w:ind w:left="360"/>
            <w:jc w:val="both"/>
            <w:rPr>
              <w:rFonts w:ascii="Calibri" w:hAnsi="Calibri" w:cs="Calibri"/>
              <w:sz w:val="20"/>
              <w:szCs w:val="20"/>
            </w:rPr>
          </w:pPr>
          <w:r w:rsidRPr="00D032A4">
            <w:rPr>
              <w:rFonts w:ascii="Calibri" w:hAnsi="Calibri" w:cs="Calibri"/>
              <w:sz w:val="20"/>
              <w:szCs w:val="20"/>
            </w:rPr>
            <w:t xml:space="preserve">Technology &amp; Connectivity: Enhanced digital infrastructure includes high-speed </w:t>
          </w:r>
          <w:r>
            <w:rPr>
              <w:rFonts w:ascii="Calibri" w:hAnsi="Calibri" w:cs="Calibri"/>
              <w:sz w:val="20"/>
              <w:szCs w:val="20"/>
            </w:rPr>
            <w:t>I</w:t>
          </w:r>
          <w:r w:rsidRPr="00D032A4">
            <w:rPr>
              <w:rFonts w:ascii="Calibri" w:hAnsi="Calibri" w:cs="Calibri"/>
              <w:sz w:val="20"/>
              <w:szCs w:val="20"/>
            </w:rPr>
            <w:t>nternet, allowing for smart connected services, with local free access to the Internet and Satellite connectivity to remote stations.</w:t>
          </w:r>
        </w:p>
        <w:p w14:paraId="60B4A457" w14:textId="77777777" w:rsidR="002E5FE9" w:rsidRPr="00D032A4" w:rsidRDefault="002E5FE9" w:rsidP="002E5FE9">
          <w:pPr>
            <w:ind w:left="360"/>
            <w:jc w:val="both"/>
            <w:rPr>
              <w:rFonts w:ascii="Calibri" w:hAnsi="Calibri" w:cs="Calibri"/>
              <w:sz w:val="20"/>
              <w:szCs w:val="20"/>
            </w:rPr>
          </w:pPr>
        </w:p>
        <w:p w14:paraId="544DA7AD" w14:textId="66CD13D3" w:rsidR="002E5FE9" w:rsidRPr="00D032A4" w:rsidRDefault="002E5FE9" w:rsidP="002E5FE9">
          <w:pPr>
            <w:pStyle w:val="ListParagraph"/>
            <w:numPr>
              <w:ilvl w:val="0"/>
              <w:numId w:val="32"/>
            </w:numPr>
            <w:spacing w:line="278" w:lineRule="auto"/>
            <w:ind w:leftChars="0"/>
            <w:contextualSpacing/>
            <w:jc w:val="both"/>
            <w:rPr>
              <w:rFonts w:ascii="Calibri" w:hAnsi="Calibri" w:cs="Calibri"/>
              <w:sz w:val="20"/>
              <w:szCs w:val="20"/>
            </w:rPr>
          </w:pPr>
          <w:r w:rsidRPr="00D032A4">
            <w:rPr>
              <w:rFonts w:ascii="Calibri" w:hAnsi="Calibri" w:cs="Calibri"/>
              <w:sz w:val="20"/>
              <w:szCs w:val="20"/>
            </w:rPr>
            <w:t xml:space="preserve">The latter was the basis of a recent Telemedicine demonstration between the village and the UKI-FNI Team </w:t>
          </w:r>
          <w:r>
            <w:rPr>
              <w:rFonts w:ascii="Calibri" w:hAnsi="Calibri" w:cs="Calibri"/>
              <w:sz w:val="20"/>
              <w:szCs w:val="20"/>
            </w:rPr>
            <w:t>along with others in December 2025</w:t>
          </w:r>
        </w:p>
        <w:p w14:paraId="422687F1" w14:textId="77777777" w:rsidR="002E5FE9" w:rsidRPr="00D032A4" w:rsidRDefault="002E5FE9" w:rsidP="002E5FE9">
          <w:pPr>
            <w:jc w:val="both"/>
            <w:rPr>
              <w:rFonts w:ascii="Calibri" w:hAnsi="Calibri" w:cs="Calibri"/>
              <w:sz w:val="20"/>
              <w:szCs w:val="20"/>
            </w:rPr>
          </w:pPr>
        </w:p>
        <w:p w14:paraId="5B39F833"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*Safety &amp; Infrastructure: The village incorporates AI-powered surveillance for enhanced security and modern amenities aimed at improving quality of life.</w:t>
          </w:r>
        </w:p>
        <w:p w14:paraId="59F39996" w14:textId="77777777" w:rsidR="002E5FE9" w:rsidRPr="00D032A4" w:rsidRDefault="002E5FE9" w:rsidP="002E5FE9">
          <w:pPr>
            <w:jc w:val="both"/>
            <w:rPr>
              <w:rFonts w:ascii="Calibri" w:hAnsi="Calibri" w:cs="Calibri"/>
              <w:sz w:val="20"/>
              <w:szCs w:val="20"/>
            </w:rPr>
          </w:pPr>
        </w:p>
        <w:p w14:paraId="71580042"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*Sustainability &amp; Health: Focuses on energy-efficient solutions and improved healthcare facilities to cater to the needs of residents.</w:t>
          </w:r>
        </w:p>
        <w:p w14:paraId="580ECBFA" w14:textId="77777777" w:rsidR="002E5FE9" w:rsidRPr="00D032A4" w:rsidRDefault="002E5FE9" w:rsidP="002E5FE9">
          <w:pPr>
            <w:jc w:val="both"/>
            <w:rPr>
              <w:rFonts w:ascii="Calibri" w:hAnsi="Calibri" w:cs="Calibri"/>
              <w:sz w:val="20"/>
              <w:szCs w:val="20"/>
            </w:rPr>
          </w:pPr>
        </w:p>
        <w:p w14:paraId="4AB41428"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lastRenderedPageBreak/>
            <w:t>*Rural Development: Acts as a pilot for integrating, "smart" technologies into rural landscapes to foster economic and social growth. This includes use of drones for crop spraying, IoT sensors for soil health detection and water quality management for agriculture and human consumption.</w:t>
          </w:r>
        </w:p>
        <w:p w14:paraId="7976104E" w14:textId="77777777" w:rsidR="002E5FE9" w:rsidRPr="00D032A4" w:rsidRDefault="002E5FE9" w:rsidP="002E5FE9">
          <w:pPr>
            <w:jc w:val="both"/>
            <w:rPr>
              <w:rFonts w:ascii="Calibri" w:hAnsi="Calibri" w:cs="Calibri"/>
              <w:sz w:val="20"/>
              <w:szCs w:val="20"/>
            </w:rPr>
          </w:pPr>
        </w:p>
        <w:p w14:paraId="415C6F01"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Other use-cases include deployment of low cost IoT sensors to detect the health of water in a local fishing lake and also apps to monitor the health of cows in the village and provide real-time data feeds to local farmers.</w:t>
          </w:r>
        </w:p>
        <w:p w14:paraId="121B5E25" w14:textId="77777777" w:rsidR="002E5FE9" w:rsidRPr="00D032A4" w:rsidRDefault="002E5FE9" w:rsidP="002E5FE9">
          <w:pPr>
            <w:jc w:val="both"/>
            <w:rPr>
              <w:rFonts w:ascii="Calibri" w:hAnsi="Calibri" w:cs="Calibri"/>
              <w:sz w:val="20"/>
              <w:szCs w:val="20"/>
            </w:rPr>
          </w:pPr>
        </w:p>
        <w:p w14:paraId="3EF770AE"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It is also a model of digital transformation in rural villages that is helping to empower women to start new businesses.</w:t>
          </w:r>
        </w:p>
        <w:p w14:paraId="35AAA8BD" w14:textId="77777777" w:rsidR="002E5FE9" w:rsidRPr="00D032A4" w:rsidRDefault="002E5FE9" w:rsidP="002E5FE9">
          <w:pPr>
            <w:jc w:val="both"/>
            <w:rPr>
              <w:rFonts w:ascii="Calibri" w:hAnsi="Calibri" w:cs="Calibri"/>
              <w:sz w:val="20"/>
              <w:szCs w:val="20"/>
            </w:rPr>
          </w:pPr>
        </w:p>
        <w:p w14:paraId="6F183938"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It was fantastic to be able to meet the key people behind the Satnavari Smart Village initiative, especially the villagers themselves who are helping to define the requirements for the use-cases that have been developed.</w:t>
          </w:r>
        </w:p>
        <w:p w14:paraId="0F57FC07" w14:textId="77777777" w:rsidR="002E5FE9" w:rsidRPr="00D032A4" w:rsidRDefault="002E5FE9" w:rsidP="002E5FE9">
          <w:pPr>
            <w:jc w:val="both"/>
            <w:rPr>
              <w:rFonts w:ascii="Calibri" w:hAnsi="Calibri" w:cs="Calibri"/>
              <w:sz w:val="20"/>
              <w:szCs w:val="20"/>
            </w:rPr>
          </w:pPr>
        </w:p>
        <w:p w14:paraId="3D6C5490"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 xml:space="preserve">Exciting plans exist to use this Satnavari Smart Village as a model to be rolled out to 75 further villages in the region and a further 4000 plus villages later.   </w:t>
          </w:r>
        </w:p>
        <w:p w14:paraId="7FF4DEBE" w14:textId="77777777" w:rsidR="002E5FE9" w:rsidRPr="00D032A4" w:rsidRDefault="002E5FE9" w:rsidP="002E5FE9">
          <w:pPr>
            <w:jc w:val="both"/>
            <w:rPr>
              <w:rFonts w:ascii="Calibri" w:hAnsi="Calibri" w:cs="Calibri"/>
              <w:sz w:val="20"/>
              <w:szCs w:val="20"/>
            </w:rPr>
          </w:pPr>
        </w:p>
        <w:p w14:paraId="70121555"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This is a model for the world and I am delighted and privileged that our UKI-FNI Team are engaging to explore how we can collaborate further.</w:t>
          </w:r>
        </w:p>
        <w:p w14:paraId="00C956E4" w14:textId="77777777" w:rsidR="002E5FE9" w:rsidRPr="00D032A4" w:rsidRDefault="002E5FE9" w:rsidP="002E5FE9">
          <w:pPr>
            <w:jc w:val="both"/>
            <w:rPr>
              <w:rFonts w:ascii="Calibri" w:hAnsi="Calibri" w:cs="Calibri"/>
              <w:sz w:val="20"/>
              <w:szCs w:val="20"/>
            </w:rPr>
          </w:pPr>
        </w:p>
        <w:p w14:paraId="471729CA" w14:textId="77777777" w:rsidR="002E5FE9" w:rsidRPr="00D032A4" w:rsidRDefault="002E5FE9" w:rsidP="002E5FE9">
          <w:pPr>
            <w:jc w:val="both"/>
            <w:rPr>
              <w:rFonts w:ascii="Calibri" w:hAnsi="Calibri" w:cs="Calibri"/>
              <w:sz w:val="20"/>
              <w:szCs w:val="20"/>
            </w:rPr>
          </w:pPr>
        </w:p>
        <w:p w14:paraId="5EAB16BB"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We also participated in a launch of a Technical Briefing Note in celebration of our visit.</w:t>
          </w:r>
        </w:p>
        <w:p w14:paraId="6493DBE6" w14:textId="77777777" w:rsidR="002E5FE9" w:rsidRPr="00D032A4" w:rsidRDefault="002E5FE9" w:rsidP="002E5FE9">
          <w:pPr>
            <w:jc w:val="both"/>
            <w:rPr>
              <w:rFonts w:ascii="Calibri" w:hAnsi="Calibri" w:cs="Calibri"/>
              <w:sz w:val="20"/>
              <w:szCs w:val="20"/>
            </w:rPr>
          </w:pPr>
        </w:p>
        <w:p w14:paraId="1767E9D6" w14:textId="77777777" w:rsidR="002E5FE9" w:rsidRPr="00D032A4" w:rsidRDefault="002E5FE9" w:rsidP="002E5FE9">
          <w:pPr>
            <w:pStyle w:val="ListParagraph"/>
            <w:numPr>
              <w:ilvl w:val="0"/>
              <w:numId w:val="33"/>
            </w:numPr>
            <w:spacing w:line="278" w:lineRule="auto"/>
            <w:ind w:leftChars="0"/>
            <w:contextualSpacing/>
            <w:jc w:val="both"/>
            <w:rPr>
              <w:rFonts w:ascii="Calibri" w:hAnsi="Calibri" w:cs="Calibri"/>
              <w:sz w:val="20"/>
              <w:szCs w:val="20"/>
            </w:rPr>
          </w:pPr>
          <w:r w:rsidRPr="00D032A4">
            <w:rPr>
              <w:rFonts w:ascii="Calibri" w:hAnsi="Calibri" w:cs="Calibri"/>
              <w:sz w:val="20"/>
              <w:szCs w:val="20"/>
            </w:rPr>
            <w:t xml:space="preserve">Having seen pathbreaking work done by VoICE team in Consortium model, Professor </w:t>
          </w:r>
          <w:r>
            <w:rPr>
              <w:rFonts w:ascii="Calibri" w:hAnsi="Calibri" w:cs="Calibri"/>
              <w:sz w:val="20"/>
              <w:szCs w:val="20"/>
            </w:rPr>
            <w:t>Gerard</w:t>
          </w:r>
          <w:r w:rsidRPr="00D032A4">
            <w:rPr>
              <w:rFonts w:ascii="Calibri" w:hAnsi="Calibri" w:cs="Calibri"/>
              <w:sz w:val="20"/>
              <w:szCs w:val="20"/>
            </w:rPr>
            <w:t xml:space="preserve"> Parr and his delegation along-with Governing Council of VoICE consortium agreed to collaborate and sign </w:t>
          </w:r>
          <w:r>
            <w:rPr>
              <w:rFonts w:ascii="Calibri" w:hAnsi="Calibri" w:cs="Calibri"/>
              <w:sz w:val="20"/>
              <w:szCs w:val="20"/>
            </w:rPr>
            <w:t xml:space="preserve">a </w:t>
          </w:r>
          <w:r w:rsidRPr="00D032A4">
            <w:rPr>
              <w:rFonts w:ascii="Calibri" w:hAnsi="Calibri" w:cs="Calibri"/>
              <w:sz w:val="20"/>
              <w:szCs w:val="20"/>
            </w:rPr>
            <w:t xml:space="preserve">Memorandum of Understanding. </w:t>
          </w:r>
        </w:p>
        <w:p w14:paraId="08828412" w14:textId="77777777" w:rsidR="002E5FE9" w:rsidRPr="00D032A4" w:rsidRDefault="002E5FE9" w:rsidP="002E5FE9">
          <w:pPr>
            <w:jc w:val="both"/>
            <w:rPr>
              <w:rFonts w:ascii="Calibri" w:hAnsi="Calibri" w:cs="Calibri"/>
              <w:sz w:val="20"/>
              <w:szCs w:val="20"/>
            </w:rPr>
          </w:pPr>
        </w:p>
        <w:p w14:paraId="12116B67" w14:textId="77777777" w:rsidR="002E5FE9" w:rsidRPr="00D032A4" w:rsidRDefault="002E5FE9" w:rsidP="002E5FE9">
          <w:pPr>
            <w:jc w:val="both"/>
            <w:rPr>
              <w:rFonts w:ascii="Calibri" w:hAnsi="Calibri" w:cs="Calibri"/>
              <w:sz w:val="20"/>
              <w:szCs w:val="20"/>
            </w:rPr>
          </w:pPr>
          <w:r w:rsidRPr="00D032A4">
            <w:rPr>
              <w:rFonts w:ascii="Calibri" w:hAnsi="Calibri" w:cs="Calibri"/>
              <w:b/>
              <w:bCs/>
              <w:sz w:val="20"/>
              <w:szCs w:val="20"/>
            </w:rPr>
            <w:t>Speaking of the collaboration between UK-FNI and Voice, Professor Gerard Parr PI of the UKI-FNI project commented</w:t>
          </w:r>
          <w:r w:rsidRPr="00D032A4">
            <w:rPr>
              <w:rFonts w:ascii="Calibri" w:hAnsi="Calibri" w:cs="Calibri"/>
              <w:sz w:val="20"/>
              <w:szCs w:val="20"/>
            </w:rPr>
            <w:t>:</w:t>
          </w:r>
        </w:p>
        <w:p w14:paraId="4151FF1F" w14:textId="77777777" w:rsidR="002E5FE9" w:rsidRPr="00D032A4" w:rsidRDefault="002E5FE9" w:rsidP="002E5FE9">
          <w:pPr>
            <w:jc w:val="both"/>
            <w:rPr>
              <w:rFonts w:ascii="Calibri" w:hAnsi="Calibri" w:cs="Calibri"/>
              <w:sz w:val="20"/>
              <w:szCs w:val="20"/>
            </w:rPr>
          </w:pPr>
        </w:p>
        <w:p w14:paraId="01B524A7"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w:t>
          </w:r>
          <w:r w:rsidRPr="00D032A4">
            <w:rPr>
              <w:rFonts w:ascii="Calibri" w:hAnsi="Calibri" w:cs="Calibri"/>
              <w:i/>
              <w:iCs/>
              <w:sz w:val="20"/>
              <w:szCs w:val="20"/>
            </w:rPr>
            <w:t>The UK-India Future Networks Initiative leverages a long track record of collaboration in Digital Technologies and Telecoms going back 20 years. It is now well recognised that 6G, Optical and Satellite Communications are strategically   important to supporting the digital applications and services that the economy and wider society of India and the UK depend upon.  The importance of Non-Terrestrial Communications has gained increasing attention in recent years where satellite connectivity can provide for greater spatial coverage and Internet access across rural and remote areas direct to hand-held devices and fixed-mobile sensors in connected vehicles, supply chain objects, etc.  I am delighted and excited to be working with our partners in India and look forward to developing future collaborations”</w:t>
          </w:r>
        </w:p>
        <w:p w14:paraId="1D4BCCB9" w14:textId="77777777" w:rsidR="002E5FE9" w:rsidRPr="00D032A4" w:rsidRDefault="002E5FE9" w:rsidP="002E5FE9">
          <w:pPr>
            <w:jc w:val="both"/>
            <w:rPr>
              <w:rFonts w:ascii="Calibri" w:hAnsi="Calibri" w:cs="Calibri"/>
              <w:sz w:val="20"/>
              <w:szCs w:val="20"/>
            </w:rPr>
          </w:pPr>
        </w:p>
        <w:p w14:paraId="7FF99592" w14:textId="4C76C4FB" w:rsidR="002E5FE9" w:rsidRPr="00D032A4" w:rsidRDefault="002E5FE9" w:rsidP="002E5FE9">
          <w:pPr>
            <w:jc w:val="both"/>
            <w:rPr>
              <w:rFonts w:ascii="Calibri" w:hAnsi="Calibri" w:cs="Calibri"/>
              <w:sz w:val="20"/>
              <w:szCs w:val="20"/>
            </w:rPr>
          </w:pPr>
          <w:r w:rsidRPr="00D032A4">
            <w:rPr>
              <w:rFonts w:ascii="Calibri" w:hAnsi="Calibri" w:cs="Calibri"/>
              <w:sz w:val="20"/>
              <w:szCs w:val="20"/>
            </w:rPr>
            <w:t>Satnavari is at the forefront of India’s rural digital transformation programme and was selected under a Maharashtra state-backed pilot project to become the nation’s first ‘Smart Intelligent Village’. The initiative integrates advanced technology into daily rural life, covering agriculture, education, healthcare, governance, and finance. This project reflects a new model for holistic rural development using modern digital tools.</w:t>
          </w:r>
        </w:p>
      </w:sdtContent>
    </w:sdt>
    <w:p w14:paraId="24EBF402" w14:textId="77777777" w:rsidR="002E5FE9" w:rsidRPr="00D032A4" w:rsidRDefault="002E5FE9" w:rsidP="002E5FE9">
      <w:pPr>
        <w:spacing w:line="276" w:lineRule="auto"/>
        <w:jc w:val="both"/>
        <w:rPr>
          <w:rFonts w:ascii="Calibri" w:hAnsi="Calibri" w:cs="Calibri"/>
          <w:sz w:val="20"/>
          <w:szCs w:val="20"/>
        </w:rPr>
      </w:pPr>
    </w:p>
    <w:p w14:paraId="0AFCAED8" w14:textId="77777777" w:rsidR="002E5FE9" w:rsidRPr="00D032A4" w:rsidRDefault="002E5FE9" w:rsidP="002E5FE9">
      <w:pPr>
        <w:jc w:val="both"/>
        <w:rPr>
          <w:rFonts w:ascii="Calibri" w:hAnsi="Calibri" w:cs="Calibri"/>
          <w:sz w:val="20"/>
          <w:szCs w:val="20"/>
        </w:rPr>
      </w:pPr>
      <w:r w:rsidRPr="00D032A4">
        <w:rPr>
          <w:rFonts w:ascii="Calibri" w:hAnsi="Calibri" w:cs="Calibri"/>
          <w:b/>
          <w:bCs/>
          <w:sz w:val="20"/>
          <w:szCs w:val="20"/>
        </w:rPr>
        <w:t>Speaking on the collaboration, Rakesh Kumar Bhartnagar, Director General of VoICE</w:t>
      </w:r>
      <w:r w:rsidRPr="00D032A4">
        <w:rPr>
          <w:rFonts w:ascii="Calibri" w:hAnsi="Calibri" w:cs="Calibri"/>
          <w:sz w:val="20"/>
          <w:szCs w:val="20"/>
        </w:rPr>
        <w:t>, the consortium of Indian Communication-Technology enterprises stated:</w:t>
      </w:r>
    </w:p>
    <w:p w14:paraId="1ACC5E33" w14:textId="77777777" w:rsidR="002E5FE9" w:rsidRPr="00D032A4" w:rsidRDefault="002E5FE9" w:rsidP="002E5FE9">
      <w:pPr>
        <w:jc w:val="both"/>
        <w:rPr>
          <w:rFonts w:ascii="Calibri" w:hAnsi="Calibri" w:cs="Calibri"/>
          <w:sz w:val="20"/>
          <w:szCs w:val="20"/>
        </w:rPr>
      </w:pPr>
    </w:p>
    <w:p w14:paraId="2D469A2D"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“VoICE (Voice of Indian Communication Technology Enterprises) is a consortium formed in 2022, to bring together all the small, medium, and large Indian telecom companies to drive technology adoption and build self-reliant (Atma Nirbhar as called in India) telecom ecosystem.  VoICET LLP is also registered for supporting developments beyond the Pilot Project at Satnavari.</w:t>
      </w:r>
    </w:p>
    <w:p w14:paraId="08958D6A" w14:textId="77777777" w:rsidR="002E5FE9" w:rsidRPr="00D032A4" w:rsidRDefault="002E5FE9" w:rsidP="002E5FE9">
      <w:pPr>
        <w:jc w:val="both"/>
        <w:rPr>
          <w:rFonts w:ascii="Calibri" w:hAnsi="Calibri" w:cs="Calibri"/>
          <w:sz w:val="20"/>
          <w:szCs w:val="20"/>
        </w:rPr>
      </w:pPr>
    </w:p>
    <w:p w14:paraId="6C5EBF8C"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Today the VoICE consortium has been able to develop Satnavari village in Maharashtra, India into a model village using Bharatnet OFC bandwidth, latest 4G/ 5G/ NTN indigenous technologies to upgrade lives across village administration, health, education, last mile transportation, agriculture and create a sustainable economy, and realise the vision of the Sustainable Development Goals of ITU &amp; UN. With technology-driven higher income opportunities in the villages, the migration of people from villages to cities can reduce and we can retain the unique cultural ethos of the village to move to the next generation.</w:t>
      </w:r>
    </w:p>
    <w:p w14:paraId="09E745DD" w14:textId="77777777" w:rsidR="002E5FE9" w:rsidRPr="00D032A4" w:rsidRDefault="002E5FE9" w:rsidP="002E5FE9">
      <w:pPr>
        <w:jc w:val="both"/>
        <w:rPr>
          <w:rFonts w:ascii="Calibri" w:hAnsi="Calibri" w:cs="Calibri"/>
          <w:sz w:val="20"/>
          <w:szCs w:val="20"/>
        </w:rPr>
      </w:pPr>
    </w:p>
    <w:p w14:paraId="086FE743"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The focus is not only on Bharatnet OFC bandwidth and cutting-edge technology like satellite and 4G/ 5G, but also on the creating a sustainable, self-maintained ecosystem within the Satnavari village, all contributed by various small and medium scale companies and complimented by the maintenance by the villagers is the perfect model to be spread globally across similar village ecosystems in Africa, South America, Asia and other parts of the world. I believe this Satnavari model is a successful model to be spread across the world for a sustainable telecom-driven ecosystem.”</w:t>
      </w:r>
    </w:p>
    <w:p w14:paraId="48079CC1" w14:textId="77777777" w:rsidR="002E5FE9" w:rsidRPr="00D032A4" w:rsidRDefault="002E5FE9" w:rsidP="002E5FE9">
      <w:pPr>
        <w:jc w:val="both"/>
        <w:rPr>
          <w:rFonts w:ascii="Calibri" w:hAnsi="Calibri" w:cs="Calibri"/>
          <w:sz w:val="20"/>
          <w:szCs w:val="20"/>
        </w:rPr>
      </w:pPr>
    </w:p>
    <w:p w14:paraId="6715606B" w14:textId="77777777" w:rsidR="002E5FE9" w:rsidRDefault="002E5FE9" w:rsidP="002E5FE9">
      <w:pPr>
        <w:jc w:val="both"/>
        <w:rPr>
          <w:rFonts w:ascii="Calibri" w:hAnsi="Calibri" w:cs="Calibri"/>
          <w:sz w:val="20"/>
          <w:szCs w:val="20"/>
        </w:rPr>
      </w:pPr>
      <w:r w:rsidRPr="00D032A4">
        <w:rPr>
          <w:rFonts w:ascii="Calibri" w:hAnsi="Calibri" w:cs="Calibri"/>
          <w:sz w:val="20"/>
          <w:szCs w:val="20"/>
        </w:rPr>
        <w:t>It was an honour for the VoICE team to host the UK team led by Prof Gerard at first Global Smart Intelligent Village implementation at Satnavari, Nagpur Rural on 15 and 16 April 2026 with 18+use cases covering the ITU-T Recommendation Y.4218 also in the process. In spite of being very hot with a temperature touching 43 degrees, the team was ready to walk in the fields so that all details were noticed. Support from Satnavari Panchayat, Nagpur team of Maharashtra including Secretary to Chief Minister and Mayor, Nagpur and other seniors also in honour of the foreign delegates and VoICE Consortium team was very touching.</w:t>
      </w:r>
    </w:p>
    <w:p w14:paraId="3A20CD93" w14:textId="77777777" w:rsidR="002E5FE9" w:rsidRDefault="002E5FE9" w:rsidP="002E5FE9">
      <w:pPr>
        <w:jc w:val="both"/>
        <w:rPr>
          <w:rFonts w:ascii="Calibri" w:hAnsi="Calibri" w:cs="Calibri"/>
          <w:sz w:val="20"/>
          <w:szCs w:val="20"/>
        </w:rPr>
      </w:pPr>
    </w:p>
    <w:p w14:paraId="177B5F0A" w14:textId="1A953FE1" w:rsidR="002E5FE9" w:rsidRDefault="002E5FE9" w:rsidP="002E5FE9">
      <w:pPr>
        <w:jc w:val="both"/>
        <w:rPr>
          <w:rFonts w:ascii="Calibri" w:hAnsi="Calibri" w:cs="Calibri"/>
          <w:sz w:val="20"/>
          <w:szCs w:val="20"/>
        </w:rPr>
      </w:pPr>
      <w:r>
        <w:rPr>
          <w:rFonts w:ascii="Calibri" w:hAnsi="Calibri" w:cs="Calibri"/>
          <w:sz w:val="20"/>
          <w:szCs w:val="20"/>
        </w:rPr>
        <w:t xml:space="preserve">This </w:t>
      </w:r>
      <w:r w:rsidRPr="00D032A4">
        <w:rPr>
          <w:rFonts w:ascii="Calibri" w:hAnsi="Calibri" w:cs="Calibri"/>
          <w:sz w:val="20"/>
          <w:szCs w:val="20"/>
        </w:rPr>
        <w:t xml:space="preserve">has given confidence to VoICE team to plan for the next 75 Gram Panchayats in Sindhudurg, </w:t>
      </w:r>
      <w:proofErr w:type="spellStart"/>
      <w:r w:rsidRPr="00D032A4">
        <w:rPr>
          <w:rFonts w:ascii="Calibri" w:hAnsi="Calibri" w:cs="Calibri"/>
          <w:sz w:val="20"/>
          <w:szCs w:val="20"/>
        </w:rPr>
        <w:t>Hingoli</w:t>
      </w:r>
      <w:proofErr w:type="spellEnd"/>
      <w:r w:rsidRPr="00D032A4">
        <w:rPr>
          <w:rFonts w:ascii="Calibri" w:hAnsi="Calibri" w:cs="Calibri"/>
          <w:sz w:val="20"/>
          <w:szCs w:val="20"/>
        </w:rPr>
        <w:t xml:space="preserve">, Pune, Amravati and Nagpur. We have offered our support for Nashik Kumbh, Smart Temple Mata Sati Anusuya Katol temple, portable primary health centre, 5G enabled fishing in oceans and multi-currency supporting Bank on Wheel, support for digital divide and digital infrastructure support for Slum areas of Smart cities like Nagpur. Live showcasing of blood samples taken, placed in the diagnostic unit of VoICE at Satnavari and test results being available in record less than 10 minutes and being available on screen and shared on WhatsApp was the big surprise for UK team who indicated that similar test results </w:t>
      </w:r>
      <w:r>
        <w:rPr>
          <w:rFonts w:ascii="Calibri" w:hAnsi="Calibri" w:cs="Calibri"/>
          <w:sz w:val="20"/>
          <w:szCs w:val="20"/>
        </w:rPr>
        <w:t>could</w:t>
      </w:r>
      <w:r w:rsidRPr="00D032A4">
        <w:rPr>
          <w:rFonts w:ascii="Calibri" w:hAnsi="Calibri" w:cs="Calibri"/>
          <w:sz w:val="20"/>
          <w:szCs w:val="20"/>
        </w:rPr>
        <w:t xml:space="preserve"> have taken 5 days in UK</w:t>
      </w:r>
      <w:r>
        <w:rPr>
          <w:rFonts w:ascii="Calibri" w:hAnsi="Calibri" w:cs="Calibri"/>
          <w:sz w:val="20"/>
          <w:szCs w:val="20"/>
        </w:rPr>
        <w:t xml:space="preserve"> if processed between a GP Surgery and a local hospital</w:t>
      </w:r>
      <w:r w:rsidRPr="00D032A4">
        <w:rPr>
          <w:rFonts w:ascii="Calibri" w:hAnsi="Calibri" w:cs="Calibri"/>
          <w:sz w:val="20"/>
          <w:szCs w:val="20"/>
        </w:rPr>
        <w:t xml:space="preserve">. </w:t>
      </w:r>
    </w:p>
    <w:p w14:paraId="72F9C5EA" w14:textId="77777777" w:rsidR="002E5FE9" w:rsidRDefault="002E5FE9" w:rsidP="002E5FE9">
      <w:pPr>
        <w:jc w:val="both"/>
        <w:rPr>
          <w:rFonts w:ascii="Calibri" w:hAnsi="Calibri" w:cs="Calibri"/>
          <w:sz w:val="20"/>
          <w:szCs w:val="20"/>
        </w:rPr>
      </w:pPr>
    </w:p>
    <w:p w14:paraId="732AA68E" w14:textId="2EECC60E" w:rsidR="002E5FE9" w:rsidRPr="00D032A4" w:rsidRDefault="002E5FE9" w:rsidP="002E5FE9">
      <w:pPr>
        <w:jc w:val="both"/>
        <w:rPr>
          <w:rFonts w:ascii="Calibri" w:hAnsi="Calibri" w:cs="Calibri"/>
          <w:sz w:val="20"/>
          <w:szCs w:val="20"/>
        </w:rPr>
      </w:pPr>
      <w:r>
        <w:rPr>
          <w:rFonts w:ascii="Calibri" w:hAnsi="Calibri" w:cs="Calibri"/>
          <w:sz w:val="20"/>
          <w:szCs w:val="20"/>
        </w:rPr>
        <w:t xml:space="preserve">The strength </w:t>
      </w:r>
      <w:r w:rsidRPr="00D032A4">
        <w:rPr>
          <w:rFonts w:ascii="Calibri" w:hAnsi="Calibri" w:cs="Calibri"/>
          <w:sz w:val="20"/>
          <w:szCs w:val="20"/>
        </w:rPr>
        <w:t xml:space="preserve">of </w:t>
      </w:r>
      <w:r>
        <w:rPr>
          <w:rFonts w:ascii="Calibri" w:hAnsi="Calibri" w:cs="Calibri"/>
          <w:sz w:val="20"/>
          <w:szCs w:val="20"/>
        </w:rPr>
        <w:t>o</w:t>
      </w:r>
      <w:r w:rsidRPr="00D032A4">
        <w:rPr>
          <w:rFonts w:ascii="Calibri" w:hAnsi="Calibri" w:cs="Calibri"/>
          <w:sz w:val="20"/>
          <w:szCs w:val="20"/>
        </w:rPr>
        <w:t xml:space="preserve">ur Consortium based mode and time taken for implementation between 19 June 2025 and inauguration on 24 August 2025 for 18+ use cases simply astonished the </w:t>
      </w:r>
      <w:r>
        <w:rPr>
          <w:rFonts w:ascii="Calibri" w:hAnsi="Calibri" w:cs="Calibri"/>
          <w:sz w:val="20"/>
          <w:szCs w:val="20"/>
        </w:rPr>
        <w:t>UK</w:t>
      </w:r>
      <w:r w:rsidRPr="00D032A4">
        <w:rPr>
          <w:rFonts w:ascii="Calibri" w:hAnsi="Calibri" w:cs="Calibri"/>
          <w:sz w:val="20"/>
          <w:szCs w:val="20"/>
        </w:rPr>
        <w:t xml:space="preserve"> team. I had made a presentation to ITU-T also on 25th March and it was the first Global implementation of Smart Rural Community as visualised in ITU-T Recommendation Y.4218. </w:t>
      </w:r>
    </w:p>
    <w:p w14:paraId="46447BDD" w14:textId="77777777" w:rsidR="002E5FE9" w:rsidRPr="00D032A4" w:rsidRDefault="002E5FE9" w:rsidP="002E5FE9">
      <w:pPr>
        <w:jc w:val="both"/>
        <w:rPr>
          <w:rFonts w:ascii="Calibri" w:hAnsi="Calibri" w:cs="Calibri"/>
          <w:sz w:val="20"/>
          <w:szCs w:val="20"/>
        </w:rPr>
      </w:pPr>
    </w:p>
    <w:p w14:paraId="4C50A4E0" w14:textId="77777777" w:rsidR="002E5FE9" w:rsidRPr="00D032A4" w:rsidRDefault="002E5FE9" w:rsidP="002E5FE9">
      <w:pPr>
        <w:jc w:val="both"/>
        <w:rPr>
          <w:rFonts w:ascii="Calibri" w:hAnsi="Calibri" w:cs="Calibri"/>
          <w:b/>
          <w:bCs/>
          <w:sz w:val="20"/>
          <w:szCs w:val="20"/>
        </w:rPr>
      </w:pPr>
      <w:r w:rsidRPr="00D032A4">
        <w:rPr>
          <w:rFonts w:ascii="Calibri" w:hAnsi="Calibri" w:cs="Calibri"/>
          <w:b/>
          <w:bCs/>
          <w:sz w:val="20"/>
          <w:szCs w:val="20"/>
        </w:rPr>
        <w:t>About Smart Intelligent Village at Satnavari by Voice of Indian Communications Entreprises in partnership with Government of Maharashtra</w:t>
      </w:r>
    </w:p>
    <w:p w14:paraId="4CD20C2D" w14:textId="77777777" w:rsidR="002E5FE9" w:rsidRPr="00D032A4" w:rsidRDefault="002E5FE9" w:rsidP="002E5FE9">
      <w:pPr>
        <w:jc w:val="both"/>
        <w:rPr>
          <w:rFonts w:ascii="Calibri" w:hAnsi="Calibri" w:cs="Calibri"/>
          <w:color w:val="EE0000"/>
          <w:sz w:val="20"/>
          <w:szCs w:val="20"/>
        </w:rPr>
      </w:pPr>
    </w:p>
    <w:p w14:paraId="3129FC48" w14:textId="77777777" w:rsidR="002E5FE9" w:rsidRPr="00D032A4" w:rsidRDefault="002E5FE9" w:rsidP="002E5FE9">
      <w:pPr>
        <w:jc w:val="both"/>
        <w:rPr>
          <w:rFonts w:ascii="Calibri" w:hAnsi="Calibri" w:cs="Calibri"/>
          <w:sz w:val="20"/>
          <w:szCs w:val="20"/>
        </w:rPr>
      </w:pPr>
      <w:r>
        <w:rPr>
          <w:rFonts w:ascii="Calibri" w:hAnsi="Calibri" w:cs="Calibri"/>
          <w:sz w:val="20"/>
          <w:szCs w:val="20"/>
        </w:rPr>
        <w:t xml:space="preserve">The </w:t>
      </w:r>
      <w:r w:rsidRPr="00D032A4">
        <w:rPr>
          <w:rFonts w:ascii="Calibri" w:hAnsi="Calibri" w:cs="Calibri"/>
          <w:sz w:val="20"/>
          <w:szCs w:val="20"/>
        </w:rPr>
        <w:t xml:space="preserve">Smart Intelligent Village Project was first conceptualised by Director General, Voice along with DoT and on 10th July 2024 a full one-day workshop was organised at Pusa Agriculture University with inauguration by Secretary Telecom, Government of India and participation from Service providers, industry, and government. Reference for the project was ITU-T recommendation Number Y.4218 on Smart Services in Rural Communities Villages. </w:t>
      </w:r>
    </w:p>
    <w:p w14:paraId="32C01925" w14:textId="77777777" w:rsidR="002E5FE9" w:rsidRPr="00D032A4" w:rsidRDefault="002E5FE9" w:rsidP="002E5FE9">
      <w:pPr>
        <w:jc w:val="both"/>
        <w:rPr>
          <w:rFonts w:ascii="Calibri" w:hAnsi="Calibri" w:cs="Calibri"/>
          <w:sz w:val="20"/>
          <w:szCs w:val="20"/>
        </w:rPr>
      </w:pPr>
    </w:p>
    <w:p w14:paraId="0E9162C2"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Based on aforementioned consultation with stakeholders and in partnership with Maharashtra state Government, The VoICE team took up the initiative to establish a Smart Intelligent Village pilot project with its own funding at Satnavari village, Nagpur rural, Maharashtra.  The Project was inaugurated by H.E. Shri Devendra Fadnavis, Chief Minister, Maharashtra on 24th August 2025.</w:t>
      </w:r>
    </w:p>
    <w:p w14:paraId="7A86566F" w14:textId="77777777" w:rsidR="002E5FE9" w:rsidRPr="00D032A4" w:rsidRDefault="002E5FE9" w:rsidP="002E5FE9">
      <w:pPr>
        <w:jc w:val="both"/>
        <w:rPr>
          <w:rFonts w:ascii="Calibri" w:hAnsi="Calibri" w:cs="Calibri"/>
          <w:sz w:val="20"/>
          <w:szCs w:val="20"/>
        </w:rPr>
      </w:pPr>
    </w:p>
    <w:p w14:paraId="0EAED5BD"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Smart Intelligent Village project is using IoT and AI enabled/ready devices covering agriculture, healthcare, Education, etc. Project is harnessing potential of IoT devices and Artificial Intelligence for Smart Use Cases providing services starting from passive infra and Wi-Fi mesh for RF connectivity. Successful trial runs have been conducted for deployment of Private network, Satellite network, Public 4G/5G network and Government owned BharatNet Fibre. Network connectivity is used for connecting various devices for agriculture diagnostics, irrigation management, water health diagnostics, cattle health diagnostics, medical diagnostics for villagers &amp; remote medical advisory with prescriptions, providing internet cast educational services to the village students, measuring Soil health, NPK level, Drones for fertilisers &amp; pesticide spraying. These solutions are delivered by 25 small companies under VoICE consortium.</w:t>
      </w:r>
    </w:p>
    <w:p w14:paraId="644A7F69" w14:textId="77777777" w:rsidR="002E5FE9" w:rsidRPr="00D032A4" w:rsidRDefault="002E5FE9" w:rsidP="002E5FE9">
      <w:pPr>
        <w:jc w:val="both"/>
        <w:rPr>
          <w:rFonts w:ascii="Calibri" w:hAnsi="Calibri" w:cs="Calibri"/>
          <w:sz w:val="20"/>
          <w:szCs w:val="20"/>
        </w:rPr>
      </w:pPr>
    </w:p>
    <w:p w14:paraId="1906D17D"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 xml:space="preserve">VOICE has been spearheading its mission for facilitating the homegrown technologies built by Small Indian Companies, in contributing to the Industry &amp; Society effectively for holistic and sustained growth. </w:t>
      </w:r>
    </w:p>
    <w:p w14:paraId="359F62EE" w14:textId="77777777" w:rsidR="002E5FE9" w:rsidRPr="00D032A4" w:rsidRDefault="002E5FE9" w:rsidP="002E5FE9">
      <w:pPr>
        <w:jc w:val="both"/>
        <w:rPr>
          <w:rFonts w:ascii="Calibri" w:hAnsi="Calibri" w:cs="Calibri"/>
          <w:sz w:val="20"/>
          <w:szCs w:val="20"/>
        </w:rPr>
      </w:pPr>
    </w:p>
    <w:p w14:paraId="3EA318FB"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 xml:space="preserve">The PoC Project was inaugurated by honourable Chief Minister along with other dignitaries on the 24th August 2025 and is under continued observation for sustained performance. Village has experienced transformative benefits of IoT and AI powered solutions and have seen wider adoption amongst all sections of rural communities. Looking at the sustained benefits for rural communities, Maharashtra Chief Minister has already announced transformation of 3580 villages as Smart Intelligent Villages in the first phase and initially 75 AI Smart Villages are being covered spread over 5 Talukas in 5 Districts </w:t>
      </w:r>
    </w:p>
    <w:p w14:paraId="12022AD4" w14:textId="77777777" w:rsidR="002E5FE9" w:rsidRPr="00D032A4" w:rsidRDefault="002E5FE9" w:rsidP="002E5FE9">
      <w:pPr>
        <w:jc w:val="both"/>
        <w:rPr>
          <w:rFonts w:ascii="Calibri" w:hAnsi="Calibri" w:cs="Calibri"/>
          <w:sz w:val="20"/>
          <w:szCs w:val="20"/>
        </w:rPr>
      </w:pPr>
    </w:p>
    <w:p w14:paraId="7831D217" w14:textId="77777777" w:rsidR="002E5FE9" w:rsidRPr="00D032A4" w:rsidRDefault="002E5FE9" w:rsidP="002E5FE9">
      <w:pPr>
        <w:jc w:val="both"/>
        <w:rPr>
          <w:rFonts w:ascii="Calibri" w:hAnsi="Calibri" w:cs="Calibri"/>
          <w:sz w:val="20"/>
          <w:szCs w:val="20"/>
        </w:rPr>
      </w:pPr>
      <w:r w:rsidRPr="00D032A4">
        <w:rPr>
          <w:rFonts w:ascii="Calibri" w:hAnsi="Calibri" w:cs="Calibri"/>
          <w:sz w:val="20"/>
          <w:szCs w:val="20"/>
        </w:rPr>
        <w:t>Department of Telecom is taking up the initiative for the coverage across the rural communities in India and VoICE team has already made some presentations to the Department of telecom, Government of India and more will follow in coming days.</w:t>
      </w:r>
    </w:p>
    <w:p w14:paraId="2A55BCB6" w14:textId="77777777" w:rsidR="002E5FE9" w:rsidRPr="00D032A4" w:rsidRDefault="002E5FE9" w:rsidP="002E5FE9">
      <w:pPr>
        <w:jc w:val="both"/>
        <w:rPr>
          <w:rFonts w:ascii="Calibri" w:hAnsi="Calibri" w:cs="Calibri"/>
          <w:sz w:val="20"/>
          <w:szCs w:val="20"/>
        </w:rPr>
      </w:pPr>
    </w:p>
    <w:p w14:paraId="40EFF6CA" w14:textId="77777777" w:rsidR="002E5FE9" w:rsidRDefault="002E5FE9" w:rsidP="002E5FE9">
      <w:pPr>
        <w:spacing w:line="276" w:lineRule="auto"/>
        <w:jc w:val="both"/>
        <w:rPr>
          <w:rFonts w:ascii="Calibri" w:hAnsi="Calibri" w:cs="Calibri"/>
          <w:b/>
          <w:bCs/>
          <w:color w:val="000000" w:themeColor="text1"/>
          <w:sz w:val="20"/>
          <w:szCs w:val="20"/>
          <w:lang w:eastAsia="ja-JP"/>
        </w:rPr>
      </w:pPr>
      <w:r>
        <w:rPr>
          <w:rFonts w:ascii="Calibri" w:hAnsi="Calibri" w:cs="Calibri"/>
          <w:b/>
          <w:bCs/>
          <w:color w:val="000000" w:themeColor="text1"/>
          <w:sz w:val="20"/>
          <w:szCs w:val="20"/>
          <w:lang w:eastAsia="ja-JP"/>
        </w:rPr>
        <w:t>Summary of our Intentions</w:t>
      </w:r>
    </w:p>
    <w:p w14:paraId="50DB7F9E" w14:textId="77777777" w:rsidR="002E5FE9" w:rsidRDefault="002E5FE9" w:rsidP="002E5FE9">
      <w:pPr>
        <w:spacing w:line="276" w:lineRule="auto"/>
        <w:jc w:val="both"/>
        <w:rPr>
          <w:rFonts w:ascii="Calibri" w:hAnsi="Calibri" w:cs="Calibri"/>
          <w:b/>
          <w:bCs/>
          <w:color w:val="000000" w:themeColor="text1"/>
          <w:sz w:val="20"/>
          <w:szCs w:val="20"/>
          <w:lang w:eastAsia="ja-JP"/>
        </w:rPr>
      </w:pPr>
    </w:p>
    <w:p w14:paraId="36354B70" w14:textId="0FBBC13E" w:rsidR="002E5FE9" w:rsidRDefault="002E5FE9" w:rsidP="002E5FE9">
      <w:pPr>
        <w:jc w:val="both"/>
        <w:rPr>
          <w:rFonts w:ascii="Calibri" w:hAnsi="Calibri" w:cs="Calibri"/>
          <w:color w:val="000000" w:themeColor="text1"/>
          <w:sz w:val="20"/>
          <w:szCs w:val="20"/>
        </w:rPr>
      </w:pPr>
      <w:r w:rsidRPr="00D032A4">
        <w:rPr>
          <w:rFonts w:ascii="Calibri" w:hAnsi="Calibri" w:cs="Calibri"/>
          <w:color w:val="000000" w:themeColor="text1"/>
          <w:sz w:val="20"/>
          <w:szCs w:val="20"/>
        </w:rPr>
        <w:t>The intention of both parties is to share insights in the research, innovation, technology development, technology trials, standards-based telecommunications technology and IoT, ecosystem, leveraging each other’s experience for deployment of Smart Technologies and to work together for their mutual benefit. Furthermore, the parties may seek to encourage collaborative activities in various ways, including the exchange of best practice ideas and expertise.</w:t>
      </w:r>
    </w:p>
    <w:p w14:paraId="20EF5C75" w14:textId="77777777" w:rsidR="002E5FE9" w:rsidRPr="00D032A4" w:rsidRDefault="002E5FE9" w:rsidP="002E5FE9">
      <w:pPr>
        <w:jc w:val="both"/>
        <w:rPr>
          <w:rFonts w:ascii="Calibri" w:hAnsi="Calibri" w:cs="Calibri"/>
          <w:b/>
          <w:bCs/>
          <w:sz w:val="20"/>
          <w:szCs w:val="20"/>
        </w:rPr>
      </w:pPr>
    </w:p>
    <w:p w14:paraId="359BDFCE" w14:textId="77777777" w:rsidR="002E5FE9" w:rsidRPr="00D032A4" w:rsidRDefault="002E5FE9" w:rsidP="002E5FE9">
      <w:pPr>
        <w:jc w:val="both"/>
        <w:rPr>
          <w:rFonts w:ascii="Calibri" w:hAnsi="Calibri" w:cs="Calibri"/>
          <w:b/>
          <w:bCs/>
          <w:sz w:val="20"/>
          <w:szCs w:val="20"/>
        </w:rPr>
      </w:pPr>
      <w:r w:rsidRPr="00D032A4">
        <w:rPr>
          <w:rFonts w:ascii="Calibri" w:hAnsi="Calibri" w:cs="Calibri"/>
          <w:b/>
          <w:bCs/>
          <w:sz w:val="20"/>
          <w:szCs w:val="20"/>
        </w:rPr>
        <w:t>Some Reference Links</w:t>
      </w:r>
    </w:p>
    <w:p w14:paraId="37E5ACB1" w14:textId="77777777" w:rsidR="002E5FE9" w:rsidRPr="00D032A4" w:rsidRDefault="002E5FE9" w:rsidP="002E5FE9">
      <w:pPr>
        <w:jc w:val="both"/>
        <w:rPr>
          <w:rFonts w:ascii="Calibri" w:hAnsi="Calibri" w:cs="Calibri"/>
          <w:sz w:val="20"/>
          <w:szCs w:val="20"/>
        </w:rPr>
      </w:pPr>
    </w:p>
    <w:p w14:paraId="011EC764" w14:textId="77777777" w:rsidR="002E5FE9" w:rsidRPr="00D032A4" w:rsidRDefault="002E5FE9" w:rsidP="002E5FE9">
      <w:pPr>
        <w:pStyle w:val="ListParagraph"/>
        <w:numPr>
          <w:ilvl w:val="0"/>
          <w:numId w:val="30"/>
        </w:numPr>
        <w:spacing w:line="278" w:lineRule="auto"/>
        <w:ind w:leftChars="0"/>
        <w:contextualSpacing/>
        <w:jc w:val="both"/>
        <w:rPr>
          <w:rFonts w:ascii="Calibri" w:hAnsi="Calibri" w:cs="Calibri"/>
          <w:sz w:val="20"/>
          <w:szCs w:val="20"/>
        </w:rPr>
      </w:pPr>
      <w:r w:rsidRPr="00D032A4">
        <w:rPr>
          <w:rFonts w:ascii="Calibri" w:hAnsi="Calibri" w:cs="Calibri"/>
          <w:sz w:val="20"/>
          <w:szCs w:val="20"/>
        </w:rPr>
        <w:t>UK-India Future Networks Initiative</w:t>
      </w:r>
    </w:p>
    <w:p w14:paraId="14D3E694" w14:textId="77777777" w:rsidR="002E5FE9" w:rsidRPr="00D032A4" w:rsidRDefault="002E5FE9" w:rsidP="002E5FE9">
      <w:pPr>
        <w:pStyle w:val="ListParagraph"/>
        <w:ind w:left="960"/>
        <w:jc w:val="both"/>
        <w:rPr>
          <w:rFonts w:ascii="Calibri" w:hAnsi="Calibri" w:cs="Calibri"/>
          <w:color w:val="0070C0"/>
          <w:sz w:val="20"/>
          <w:szCs w:val="20"/>
        </w:rPr>
      </w:pPr>
      <w:hyperlink r:id="rId12" w:history="1">
        <w:r w:rsidRPr="00D032A4">
          <w:rPr>
            <w:rStyle w:val="Hyperlink"/>
            <w:rFonts w:ascii="Calibri" w:hAnsi="Calibri" w:cs="Calibri"/>
            <w:color w:val="0070C0"/>
            <w:sz w:val="20"/>
            <w:szCs w:val="20"/>
          </w:rPr>
          <w:t>https://www.ukifni.org/</w:t>
        </w:r>
      </w:hyperlink>
    </w:p>
    <w:p w14:paraId="2041656E" w14:textId="77777777" w:rsidR="002E5FE9" w:rsidRPr="00D032A4" w:rsidRDefault="002E5FE9" w:rsidP="002E5FE9">
      <w:pPr>
        <w:pStyle w:val="ListParagraph"/>
        <w:ind w:left="960"/>
        <w:jc w:val="both"/>
        <w:rPr>
          <w:rFonts w:ascii="Calibri" w:hAnsi="Calibri" w:cs="Calibri"/>
          <w:sz w:val="20"/>
          <w:szCs w:val="20"/>
        </w:rPr>
      </w:pPr>
      <w:r w:rsidRPr="00D032A4">
        <w:rPr>
          <w:rFonts w:ascii="Calibri" w:hAnsi="Calibri" w:cs="Calibri"/>
          <w:sz w:val="20"/>
          <w:szCs w:val="20"/>
        </w:rPr>
        <w:t>Contact- Professor Gerard Parr (</w:t>
      </w:r>
      <w:hyperlink r:id="rId13" w:history="1">
        <w:r w:rsidRPr="00D032A4">
          <w:rPr>
            <w:rStyle w:val="Hyperlink"/>
            <w:rFonts w:ascii="Calibri" w:hAnsi="Calibri" w:cs="Calibri"/>
            <w:color w:val="0070C0"/>
            <w:sz w:val="20"/>
            <w:szCs w:val="20"/>
          </w:rPr>
          <w:t>g.parr@uea.ac.uk</w:t>
        </w:r>
      </w:hyperlink>
      <w:r w:rsidRPr="00D032A4">
        <w:rPr>
          <w:rFonts w:ascii="Calibri" w:hAnsi="Calibri" w:cs="Calibri"/>
          <w:sz w:val="20"/>
          <w:szCs w:val="20"/>
        </w:rPr>
        <w:t xml:space="preserve">) </w:t>
      </w:r>
    </w:p>
    <w:p w14:paraId="4148B706" w14:textId="77777777" w:rsidR="002E5FE9" w:rsidRPr="00D032A4" w:rsidRDefault="002E5FE9" w:rsidP="002E5FE9">
      <w:pPr>
        <w:pStyle w:val="ListParagraph"/>
        <w:numPr>
          <w:ilvl w:val="0"/>
          <w:numId w:val="30"/>
        </w:numPr>
        <w:spacing w:line="278" w:lineRule="auto"/>
        <w:ind w:leftChars="0"/>
        <w:contextualSpacing/>
        <w:jc w:val="both"/>
        <w:rPr>
          <w:rFonts w:ascii="Calibri" w:hAnsi="Calibri" w:cs="Calibri"/>
          <w:sz w:val="20"/>
          <w:szCs w:val="20"/>
        </w:rPr>
      </w:pPr>
      <w:hyperlink r:id="rId14" w:history="1">
        <w:r w:rsidRPr="00D032A4">
          <w:rPr>
            <w:rStyle w:val="Hyperlink"/>
            <w:rFonts w:ascii="Calibri" w:hAnsi="Calibri" w:cs="Calibri"/>
            <w:color w:val="0070C0"/>
            <w:sz w:val="20"/>
            <w:szCs w:val="20"/>
          </w:rPr>
          <w:t>VoICE: https://voiceofindiancomm.com</w:t>
        </w:r>
      </w:hyperlink>
      <w:r w:rsidRPr="00D032A4">
        <w:rPr>
          <w:rFonts w:ascii="Calibri" w:hAnsi="Calibri" w:cs="Calibri"/>
          <w:sz w:val="20"/>
          <w:szCs w:val="20"/>
        </w:rPr>
        <w:t xml:space="preserve"> &amp; </w:t>
      </w:r>
    </w:p>
    <w:p w14:paraId="1DA24B78" w14:textId="77777777" w:rsidR="002E5FE9" w:rsidRPr="00D032A4" w:rsidRDefault="002E5FE9" w:rsidP="002E5FE9">
      <w:pPr>
        <w:pStyle w:val="ListParagraph"/>
        <w:numPr>
          <w:ilvl w:val="0"/>
          <w:numId w:val="30"/>
        </w:numPr>
        <w:spacing w:line="278" w:lineRule="auto"/>
        <w:ind w:leftChars="0"/>
        <w:contextualSpacing/>
        <w:jc w:val="both"/>
        <w:rPr>
          <w:rFonts w:ascii="Calibri" w:hAnsi="Calibri" w:cs="Calibri"/>
          <w:sz w:val="20"/>
          <w:szCs w:val="20"/>
        </w:rPr>
      </w:pPr>
      <w:r w:rsidRPr="00D032A4">
        <w:rPr>
          <w:rStyle w:val="Hyperlink"/>
          <w:rFonts w:ascii="Calibri" w:hAnsi="Calibri" w:cs="Calibri"/>
          <w:color w:val="0070C0"/>
          <w:sz w:val="20"/>
          <w:szCs w:val="20"/>
        </w:rPr>
        <w:t xml:space="preserve">VoICET: </w:t>
      </w:r>
      <w:hyperlink r:id="rId15" w:history="1">
        <w:r w:rsidRPr="00D032A4">
          <w:rPr>
            <w:rStyle w:val="Hyperlink"/>
            <w:rFonts w:ascii="Calibri" w:hAnsi="Calibri" w:cs="Calibri"/>
            <w:color w:val="0070C0"/>
            <w:sz w:val="20"/>
            <w:szCs w:val="20"/>
          </w:rPr>
          <w:t>https://voicetllp.com</w:t>
        </w:r>
      </w:hyperlink>
      <w:r w:rsidRPr="00D032A4">
        <w:rPr>
          <w:rFonts w:ascii="Calibri" w:hAnsi="Calibri" w:cs="Calibri"/>
          <w:sz w:val="20"/>
          <w:szCs w:val="20"/>
        </w:rPr>
        <w:t xml:space="preserve"> &amp;</w:t>
      </w:r>
      <w:r w:rsidRPr="00D032A4">
        <w:rPr>
          <w:rStyle w:val="Hyperlink"/>
          <w:rFonts w:ascii="Calibri" w:hAnsi="Calibri" w:cs="Calibri"/>
          <w:color w:val="0070C0"/>
          <w:sz w:val="20"/>
          <w:szCs w:val="20"/>
        </w:rPr>
        <w:t xml:space="preserve"> </w:t>
      </w:r>
      <w:hyperlink r:id="rId16" w:history="1">
        <w:r w:rsidRPr="00D032A4">
          <w:rPr>
            <w:rStyle w:val="Hyperlink"/>
            <w:rFonts w:ascii="Calibri" w:hAnsi="Calibri" w:cs="Calibri"/>
            <w:color w:val="0070C0"/>
            <w:sz w:val="20"/>
            <w:szCs w:val="20"/>
          </w:rPr>
          <w:t>https://voicet.instagrp.in/</w:t>
        </w:r>
      </w:hyperlink>
    </w:p>
    <w:p w14:paraId="7635F423" w14:textId="77777777" w:rsidR="002E5FE9" w:rsidRPr="00D032A4" w:rsidRDefault="002E5FE9" w:rsidP="002E5FE9">
      <w:pPr>
        <w:pStyle w:val="ListParagraph"/>
        <w:numPr>
          <w:ilvl w:val="0"/>
          <w:numId w:val="30"/>
        </w:numPr>
        <w:spacing w:line="278" w:lineRule="auto"/>
        <w:ind w:leftChars="0"/>
        <w:contextualSpacing/>
        <w:jc w:val="both"/>
        <w:rPr>
          <w:rFonts w:ascii="Calibri" w:hAnsi="Calibri" w:cs="Calibri"/>
          <w:sz w:val="20"/>
          <w:szCs w:val="20"/>
        </w:rPr>
      </w:pPr>
      <w:r w:rsidRPr="00D032A4">
        <w:rPr>
          <w:rFonts w:ascii="Calibri" w:hAnsi="Calibri" w:cs="Calibri"/>
          <w:sz w:val="20"/>
          <w:szCs w:val="20"/>
        </w:rPr>
        <w:t>Android application</w:t>
      </w:r>
      <w:r>
        <w:rPr>
          <w:rFonts w:ascii="Calibri" w:hAnsi="Calibri" w:cs="Calibri"/>
          <w:sz w:val="20"/>
          <w:szCs w:val="20"/>
        </w:rPr>
        <w:t xml:space="preserve"> on Smart Intelligent Village available on</w:t>
      </w:r>
      <w:r w:rsidRPr="00D032A4">
        <w:rPr>
          <w:rFonts w:ascii="Calibri" w:hAnsi="Calibri" w:cs="Calibri"/>
          <w:sz w:val="20"/>
          <w:szCs w:val="20"/>
        </w:rPr>
        <w:t>:</w:t>
      </w:r>
    </w:p>
    <w:p w14:paraId="0EE3CFBD" w14:textId="77777777" w:rsidR="002E5FE9" w:rsidRPr="00D032A4" w:rsidRDefault="002E5FE9" w:rsidP="002E5FE9">
      <w:pPr>
        <w:pStyle w:val="ListParagraph"/>
        <w:ind w:left="960"/>
        <w:jc w:val="both"/>
        <w:rPr>
          <w:rFonts w:ascii="Calibri" w:hAnsi="Calibri" w:cs="Calibri"/>
          <w:sz w:val="20"/>
          <w:szCs w:val="20"/>
        </w:rPr>
      </w:pPr>
      <w:r w:rsidRPr="00D032A4">
        <w:rPr>
          <w:rFonts w:ascii="Calibri" w:hAnsi="Calibri" w:cs="Calibri"/>
          <w:sz w:val="20"/>
          <w:szCs w:val="20"/>
        </w:rPr>
        <w:t>Play</w:t>
      </w:r>
      <w:r>
        <w:rPr>
          <w:rFonts w:ascii="Calibri" w:hAnsi="Calibri" w:cs="Calibri"/>
          <w:sz w:val="20"/>
          <w:szCs w:val="20"/>
        </w:rPr>
        <w:t xml:space="preserve"> </w:t>
      </w:r>
      <w:r w:rsidRPr="00D032A4">
        <w:rPr>
          <w:rFonts w:ascii="Calibri" w:hAnsi="Calibri" w:cs="Calibri"/>
          <w:sz w:val="20"/>
          <w:szCs w:val="20"/>
        </w:rPr>
        <w:t xml:space="preserve">store Link: </w:t>
      </w:r>
      <w:hyperlink r:id="rId17" w:history="1">
        <w:r w:rsidRPr="00D032A4">
          <w:rPr>
            <w:rStyle w:val="Hyperlink"/>
            <w:rFonts w:ascii="Calibri" w:hAnsi="Calibri" w:cs="Calibri"/>
            <w:color w:val="0070C0"/>
            <w:sz w:val="20"/>
            <w:szCs w:val="20"/>
          </w:rPr>
          <w:t>https://play.google.com/store/apps/details?id=com.instagrp.voicet</w:t>
        </w:r>
      </w:hyperlink>
    </w:p>
    <w:p w14:paraId="54A54439" w14:textId="77777777" w:rsidR="002E5FE9" w:rsidRPr="00D032A4" w:rsidRDefault="002E5FE9" w:rsidP="002E5FE9">
      <w:pPr>
        <w:pStyle w:val="ListParagraph"/>
        <w:ind w:left="960"/>
        <w:jc w:val="both"/>
        <w:rPr>
          <w:rFonts w:ascii="Calibri" w:hAnsi="Calibri" w:cs="Calibri"/>
          <w:sz w:val="20"/>
          <w:szCs w:val="20"/>
        </w:rPr>
      </w:pPr>
      <w:r w:rsidRPr="00D032A4">
        <w:rPr>
          <w:rFonts w:ascii="Calibri" w:hAnsi="Calibri" w:cs="Calibri"/>
          <w:sz w:val="20"/>
          <w:szCs w:val="20"/>
        </w:rPr>
        <w:t>Demo Credentials: (ID: 0000000000 &amp; Password: 000000)</w:t>
      </w:r>
    </w:p>
    <w:p w14:paraId="6337323F" w14:textId="77777777" w:rsidR="002E5FE9" w:rsidRPr="00D032A4" w:rsidRDefault="002E5FE9" w:rsidP="002E5FE9">
      <w:pPr>
        <w:pStyle w:val="ListParagraph"/>
        <w:numPr>
          <w:ilvl w:val="0"/>
          <w:numId w:val="30"/>
        </w:numPr>
        <w:spacing w:line="278" w:lineRule="auto"/>
        <w:ind w:leftChars="0"/>
        <w:contextualSpacing/>
        <w:jc w:val="both"/>
        <w:rPr>
          <w:rFonts w:ascii="Calibri" w:hAnsi="Calibri" w:cs="Calibri"/>
          <w:sz w:val="20"/>
          <w:szCs w:val="20"/>
        </w:rPr>
      </w:pPr>
      <w:r w:rsidRPr="00D032A4">
        <w:rPr>
          <w:rFonts w:ascii="Calibri" w:hAnsi="Calibri" w:cs="Calibri"/>
          <w:sz w:val="20"/>
          <w:szCs w:val="20"/>
        </w:rPr>
        <w:t>Satnavari Smart Village:</w:t>
      </w:r>
    </w:p>
    <w:p w14:paraId="578F782C" w14:textId="77777777" w:rsidR="002E5FE9" w:rsidRPr="00D032A4" w:rsidRDefault="002E5FE9" w:rsidP="002E5FE9">
      <w:pPr>
        <w:pStyle w:val="ListParagraph"/>
        <w:ind w:left="960"/>
        <w:jc w:val="both"/>
        <w:rPr>
          <w:rFonts w:ascii="Calibri" w:hAnsi="Calibri" w:cs="Calibri"/>
          <w:sz w:val="20"/>
          <w:szCs w:val="20"/>
        </w:rPr>
      </w:pPr>
      <w:hyperlink r:id="rId18" w:history="1">
        <w:r w:rsidRPr="00D032A4">
          <w:rPr>
            <w:rStyle w:val="Hyperlink"/>
            <w:rFonts w:ascii="Calibri" w:hAnsi="Calibri" w:cs="Calibri"/>
            <w:color w:val="0070C0"/>
            <w:sz w:val="20"/>
            <w:szCs w:val="20"/>
          </w:rPr>
          <w:t>https://villagesquare.in/satnavari-village-smarter-than-most-indian-cities/</w:t>
        </w:r>
      </w:hyperlink>
    </w:p>
    <w:p w14:paraId="36020F4B" w14:textId="36FD8A09" w:rsidR="002E5FE9" w:rsidRDefault="002E5FE9" w:rsidP="002E5FE9">
      <w:pPr>
        <w:rPr>
          <w:rFonts w:ascii="Calibri" w:hAnsi="Calibri" w:cs="Calibri"/>
          <w:b/>
          <w:bCs/>
          <w:color w:val="000000" w:themeColor="text1"/>
          <w:sz w:val="20"/>
          <w:szCs w:val="20"/>
          <w:lang w:eastAsia="ja-JP"/>
        </w:rPr>
      </w:pPr>
    </w:p>
    <w:sectPr w:rsidR="002E5FE9" w:rsidSect="003B6B97">
      <w:footerReference w:type="even" r:id="rId19"/>
      <w:footerReference w:type="default" r:id="rId20"/>
      <w:headerReference w:type="first" r:id="rId21"/>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89FA2" w14:textId="77777777" w:rsidR="00092D19" w:rsidRDefault="00092D19">
      <w:r>
        <w:separator/>
      </w:r>
    </w:p>
  </w:endnote>
  <w:endnote w:type="continuationSeparator" w:id="0">
    <w:p w14:paraId="691670A7" w14:textId="77777777" w:rsidR="00092D19" w:rsidRDefault="0009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AB70" w14:textId="77777777" w:rsidR="000012E2" w:rsidRDefault="000012E2" w:rsidP="00F21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7D9FF6" w14:textId="77777777" w:rsidR="000012E2" w:rsidRDefault="000012E2" w:rsidP="00934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DBDB" w14:textId="77777777" w:rsidR="000012E2" w:rsidRDefault="000012E2" w:rsidP="00934A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3A05" w14:textId="77777777" w:rsidR="00092D19" w:rsidRDefault="00092D19">
      <w:r>
        <w:separator/>
      </w:r>
    </w:p>
  </w:footnote>
  <w:footnote w:type="continuationSeparator" w:id="0">
    <w:p w14:paraId="1B842D48" w14:textId="77777777" w:rsidR="00092D19" w:rsidRDefault="0009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B99A" w14:textId="77777777" w:rsidR="00A17931" w:rsidRPr="00167D09" w:rsidRDefault="00A17931" w:rsidP="00A17931">
    <w:pPr>
      <w:pStyle w:val="Header"/>
      <w:jc w:val="center"/>
      <w:rPr>
        <w:rFonts w:eastAsia="PMingLiU"/>
        <w:color w:val="FF0000"/>
        <w:sz w:val="36"/>
        <w:szCs w:val="36"/>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832"/>
    <w:multiLevelType w:val="hybridMultilevel"/>
    <w:tmpl w:val="1ACA412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845BA5"/>
    <w:multiLevelType w:val="hybridMultilevel"/>
    <w:tmpl w:val="27487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3FE7"/>
    <w:multiLevelType w:val="hybridMultilevel"/>
    <w:tmpl w:val="BBBCA4A8"/>
    <w:lvl w:ilvl="0" w:tplc="0809000F">
      <w:start w:val="2"/>
      <w:numFmt w:val="decimal"/>
      <w:lvlText w:val="%1."/>
      <w:lvlJc w:val="left"/>
      <w:pPr>
        <w:tabs>
          <w:tab w:val="num" w:pos="720"/>
        </w:tabs>
        <w:ind w:left="720" w:hanging="360"/>
      </w:pPr>
      <w:rPr>
        <w:rFonts w:hint="default"/>
      </w:rPr>
    </w:lvl>
    <w:lvl w:ilvl="1" w:tplc="2FDA09C4">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BF1186"/>
    <w:multiLevelType w:val="hybridMultilevel"/>
    <w:tmpl w:val="D9BCA532"/>
    <w:lvl w:ilvl="0" w:tplc="4409001B">
      <w:start w:val="1"/>
      <w:numFmt w:val="lowerRoman"/>
      <w:lvlText w:val="%1."/>
      <w:lvlJc w:val="right"/>
      <w:pPr>
        <w:tabs>
          <w:tab w:val="num" w:pos="720"/>
        </w:tabs>
        <w:ind w:left="720" w:hanging="360"/>
      </w:pPr>
      <w:rPr>
        <w:rFonts w:hint="default"/>
        <w:color w:val="000000" w:themeColor="text1"/>
      </w:rPr>
    </w:lvl>
    <w:lvl w:ilvl="1" w:tplc="BD8061F4">
      <w:start w:val="1"/>
      <w:numFmt w:val="bullet"/>
      <w:lvlText w:val=""/>
      <w:lvlJc w:val="left"/>
      <w:pPr>
        <w:tabs>
          <w:tab w:val="num" w:pos="1477"/>
        </w:tabs>
        <w:ind w:left="1080" w:firstLine="0"/>
      </w:pPr>
      <w:rPr>
        <w:rFonts w:ascii="Wingdings 3" w:hAnsi="Wingdings 3"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E61EF"/>
    <w:multiLevelType w:val="hybridMultilevel"/>
    <w:tmpl w:val="4B30D308"/>
    <w:lvl w:ilvl="0" w:tplc="AAACF5CC">
      <w:numFmt w:val="bullet"/>
      <w:lvlText w:val=""/>
      <w:lvlJc w:val="left"/>
      <w:pPr>
        <w:ind w:left="720" w:hanging="360"/>
      </w:pPr>
      <w:rPr>
        <w:rFonts w:ascii="Symbol" w:eastAsia="MS Mincho"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4749AA"/>
    <w:multiLevelType w:val="hybridMultilevel"/>
    <w:tmpl w:val="6EA4E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B424A"/>
    <w:multiLevelType w:val="hybridMultilevel"/>
    <w:tmpl w:val="C8AC2BF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A1D0DA8"/>
    <w:multiLevelType w:val="multilevel"/>
    <w:tmpl w:val="EB5EF5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706776"/>
    <w:multiLevelType w:val="hybridMultilevel"/>
    <w:tmpl w:val="CA18A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63CC4"/>
    <w:multiLevelType w:val="hybridMultilevel"/>
    <w:tmpl w:val="766C77EE"/>
    <w:lvl w:ilvl="0" w:tplc="708E9172">
      <w:start w:val="1"/>
      <w:numFmt w:val="bullet"/>
      <w:lvlText w:val=""/>
      <w:lvlJc w:val="left"/>
      <w:pPr>
        <w:tabs>
          <w:tab w:val="num" w:pos="720"/>
        </w:tabs>
        <w:ind w:left="720" w:hanging="360"/>
      </w:pPr>
      <w:rPr>
        <w:rFonts w:ascii="Symbol" w:hAnsi="Symbol" w:hint="default"/>
        <w:color w:val="000000" w:themeColor="text1"/>
      </w:rPr>
    </w:lvl>
    <w:lvl w:ilvl="1" w:tplc="BD8061F4">
      <w:start w:val="1"/>
      <w:numFmt w:val="bullet"/>
      <w:lvlText w:val=""/>
      <w:lvlJc w:val="left"/>
      <w:pPr>
        <w:tabs>
          <w:tab w:val="num" w:pos="1477"/>
        </w:tabs>
        <w:ind w:left="1080" w:firstLine="0"/>
      </w:pPr>
      <w:rPr>
        <w:rFonts w:ascii="Wingdings 3" w:hAnsi="Wingdings 3"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91924"/>
    <w:multiLevelType w:val="hybridMultilevel"/>
    <w:tmpl w:val="B6682532"/>
    <w:lvl w:ilvl="0" w:tplc="DF600B3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74836EE"/>
    <w:multiLevelType w:val="hybridMultilevel"/>
    <w:tmpl w:val="2ACE832C"/>
    <w:lvl w:ilvl="0" w:tplc="A4CCC352">
      <w:start w:val="1"/>
      <w:numFmt w:val="decimal"/>
      <w:lvlText w:val="%1."/>
      <w:lvlJc w:val="left"/>
      <w:pPr>
        <w:tabs>
          <w:tab w:val="num" w:pos="720"/>
        </w:tabs>
        <w:ind w:left="720" w:hanging="360"/>
      </w:pPr>
    </w:lvl>
    <w:lvl w:ilvl="1" w:tplc="B124534E" w:tentative="1">
      <w:start w:val="1"/>
      <w:numFmt w:val="decimal"/>
      <w:lvlText w:val="%2."/>
      <w:lvlJc w:val="left"/>
      <w:pPr>
        <w:tabs>
          <w:tab w:val="num" w:pos="1440"/>
        </w:tabs>
        <w:ind w:left="1440" w:hanging="360"/>
      </w:pPr>
    </w:lvl>
    <w:lvl w:ilvl="2" w:tplc="3DC65232" w:tentative="1">
      <w:start w:val="1"/>
      <w:numFmt w:val="decimal"/>
      <w:lvlText w:val="%3."/>
      <w:lvlJc w:val="left"/>
      <w:pPr>
        <w:tabs>
          <w:tab w:val="num" w:pos="2160"/>
        </w:tabs>
        <w:ind w:left="2160" w:hanging="360"/>
      </w:pPr>
    </w:lvl>
    <w:lvl w:ilvl="3" w:tplc="D6C86226" w:tentative="1">
      <w:start w:val="1"/>
      <w:numFmt w:val="decimal"/>
      <w:lvlText w:val="%4."/>
      <w:lvlJc w:val="left"/>
      <w:pPr>
        <w:tabs>
          <w:tab w:val="num" w:pos="2880"/>
        </w:tabs>
        <w:ind w:left="2880" w:hanging="360"/>
      </w:pPr>
    </w:lvl>
    <w:lvl w:ilvl="4" w:tplc="D3FE70A0" w:tentative="1">
      <w:start w:val="1"/>
      <w:numFmt w:val="decimal"/>
      <w:lvlText w:val="%5."/>
      <w:lvlJc w:val="left"/>
      <w:pPr>
        <w:tabs>
          <w:tab w:val="num" w:pos="3600"/>
        </w:tabs>
        <w:ind w:left="3600" w:hanging="360"/>
      </w:pPr>
    </w:lvl>
    <w:lvl w:ilvl="5" w:tplc="238CFB4C" w:tentative="1">
      <w:start w:val="1"/>
      <w:numFmt w:val="decimal"/>
      <w:lvlText w:val="%6."/>
      <w:lvlJc w:val="left"/>
      <w:pPr>
        <w:tabs>
          <w:tab w:val="num" w:pos="4320"/>
        </w:tabs>
        <w:ind w:left="4320" w:hanging="360"/>
      </w:pPr>
    </w:lvl>
    <w:lvl w:ilvl="6" w:tplc="2A9E349C" w:tentative="1">
      <w:start w:val="1"/>
      <w:numFmt w:val="decimal"/>
      <w:lvlText w:val="%7."/>
      <w:lvlJc w:val="left"/>
      <w:pPr>
        <w:tabs>
          <w:tab w:val="num" w:pos="5040"/>
        </w:tabs>
        <w:ind w:left="5040" w:hanging="360"/>
      </w:pPr>
    </w:lvl>
    <w:lvl w:ilvl="7" w:tplc="BBF8B48E" w:tentative="1">
      <w:start w:val="1"/>
      <w:numFmt w:val="decimal"/>
      <w:lvlText w:val="%8."/>
      <w:lvlJc w:val="left"/>
      <w:pPr>
        <w:tabs>
          <w:tab w:val="num" w:pos="5760"/>
        </w:tabs>
        <w:ind w:left="5760" w:hanging="360"/>
      </w:pPr>
    </w:lvl>
    <w:lvl w:ilvl="8" w:tplc="1D48994A" w:tentative="1">
      <w:start w:val="1"/>
      <w:numFmt w:val="decimal"/>
      <w:lvlText w:val="%9."/>
      <w:lvlJc w:val="left"/>
      <w:pPr>
        <w:tabs>
          <w:tab w:val="num" w:pos="6480"/>
        </w:tabs>
        <w:ind w:left="6480" w:hanging="360"/>
      </w:pPr>
    </w:lvl>
  </w:abstractNum>
  <w:abstractNum w:abstractNumId="12" w15:restartNumberingAfterBreak="0">
    <w:nsid w:val="376B50B8"/>
    <w:multiLevelType w:val="hybridMultilevel"/>
    <w:tmpl w:val="70A01FFE"/>
    <w:lvl w:ilvl="0" w:tplc="66F8CEC8">
      <w:start w:val="1"/>
      <w:numFmt w:val="lowerRoman"/>
      <w:lvlText w:val="%1)"/>
      <w:lvlJc w:val="left"/>
      <w:pPr>
        <w:ind w:left="1080" w:hanging="720"/>
      </w:pPr>
      <w:rPr>
        <w:rFonts w:hint="default"/>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9287929"/>
    <w:multiLevelType w:val="hybridMultilevel"/>
    <w:tmpl w:val="CD7A45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6E5F42"/>
    <w:multiLevelType w:val="hybridMultilevel"/>
    <w:tmpl w:val="737A9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E5722"/>
    <w:multiLevelType w:val="hybridMultilevel"/>
    <w:tmpl w:val="4D8A3624"/>
    <w:lvl w:ilvl="0" w:tplc="4E987442">
      <w:start w:val="1"/>
      <w:numFmt w:val="lowerRoman"/>
      <w:lvlText w:val="%1."/>
      <w:lvlJc w:val="left"/>
      <w:pPr>
        <w:ind w:left="810" w:hanging="574"/>
        <w:jc w:val="right"/>
      </w:pPr>
      <w:rPr>
        <w:rFonts w:ascii="Arial" w:eastAsia="Arial" w:hAnsi="Arial" w:cs="Arial" w:hint="default"/>
        <w:b w:val="0"/>
        <w:bCs w:val="0"/>
        <w:i w:val="0"/>
        <w:iCs w:val="0"/>
        <w:spacing w:val="-3"/>
        <w:w w:val="100"/>
        <w:sz w:val="22"/>
        <w:szCs w:val="22"/>
        <w:lang w:val="en-US" w:eastAsia="en-US" w:bidi="ar-SA"/>
      </w:rPr>
    </w:lvl>
    <w:lvl w:ilvl="1" w:tplc="97BC7128">
      <w:start w:val="1"/>
      <w:numFmt w:val="upperRoman"/>
      <w:lvlText w:val="(%2)"/>
      <w:lvlJc w:val="left"/>
      <w:pPr>
        <w:ind w:left="886" w:hanging="720"/>
      </w:pPr>
      <w:rPr>
        <w:rFonts w:ascii="Arial" w:eastAsia="Arial" w:hAnsi="Arial" w:cs="Arial" w:hint="default"/>
        <w:b/>
        <w:bCs/>
        <w:i w:val="0"/>
        <w:iCs w:val="0"/>
        <w:spacing w:val="-1"/>
        <w:w w:val="100"/>
        <w:sz w:val="22"/>
        <w:szCs w:val="22"/>
        <w:lang w:val="en-US" w:eastAsia="en-US" w:bidi="ar-SA"/>
      </w:rPr>
    </w:lvl>
    <w:lvl w:ilvl="2" w:tplc="88B044A6">
      <w:start w:val="1"/>
      <w:numFmt w:val="lowerRoman"/>
      <w:lvlText w:val="%3."/>
      <w:lvlJc w:val="left"/>
      <w:pPr>
        <w:ind w:left="601" w:hanging="470"/>
        <w:jc w:val="right"/>
      </w:pPr>
      <w:rPr>
        <w:rFonts w:hint="default"/>
        <w:spacing w:val="-1"/>
        <w:w w:val="100"/>
        <w:lang w:val="en-US" w:eastAsia="en-US" w:bidi="ar-SA"/>
      </w:rPr>
    </w:lvl>
    <w:lvl w:ilvl="3" w:tplc="0B622FEC">
      <w:numFmt w:val="bullet"/>
      <w:lvlText w:val="•"/>
      <w:lvlJc w:val="left"/>
      <w:pPr>
        <w:ind w:left="880" w:hanging="470"/>
      </w:pPr>
      <w:rPr>
        <w:rFonts w:hint="default"/>
        <w:lang w:val="en-US" w:eastAsia="en-US" w:bidi="ar-SA"/>
      </w:rPr>
    </w:lvl>
    <w:lvl w:ilvl="4" w:tplc="BF34C83C">
      <w:numFmt w:val="bullet"/>
      <w:lvlText w:val="•"/>
      <w:lvlJc w:val="left"/>
      <w:pPr>
        <w:ind w:left="2050" w:hanging="470"/>
      </w:pPr>
      <w:rPr>
        <w:rFonts w:hint="default"/>
        <w:lang w:val="en-US" w:eastAsia="en-US" w:bidi="ar-SA"/>
      </w:rPr>
    </w:lvl>
    <w:lvl w:ilvl="5" w:tplc="3A22B688">
      <w:numFmt w:val="bullet"/>
      <w:lvlText w:val="•"/>
      <w:lvlJc w:val="left"/>
      <w:pPr>
        <w:ind w:left="3221" w:hanging="470"/>
      </w:pPr>
      <w:rPr>
        <w:rFonts w:hint="default"/>
        <w:lang w:val="en-US" w:eastAsia="en-US" w:bidi="ar-SA"/>
      </w:rPr>
    </w:lvl>
    <w:lvl w:ilvl="6" w:tplc="ECD068A2">
      <w:numFmt w:val="bullet"/>
      <w:lvlText w:val="•"/>
      <w:lvlJc w:val="left"/>
      <w:pPr>
        <w:ind w:left="4392" w:hanging="470"/>
      </w:pPr>
      <w:rPr>
        <w:rFonts w:hint="default"/>
        <w:lang w:val="en-US" w:eastAsia="en-US" w:bidi="ar-SA"/>
      </w:rPr>
    </w:lvl>
    <w:lvl w:ilvl="7" w:tplc="ACF0F5D0">
      <w:numFmt w:val="bullet"/>
      <w:lvlText w:val="•"/>
      <w:lvlJc w:val="left"/>
      <w:pPr>
        <w:ind w:left="5562" w:hanging="470"/>
      </w:pPr>
      <w:rPr>
        <w:rFonts w:hint="default"/>
        <w:lang w:val="en-US" w:eastAsia="en-US" w:bidi="ar-SA"/>
      </w:rPr>
    </w:lvl>
    <w:lvl w:ilvl="8" w:tplc="CD943996">
      <w:numFmt w:val="bullet"/>
      <w:lvlText w:val="•"/>
      <w:lvlJc w:val="left"/>
      <w:pPr>
        <w:ind w:left="6733" w:hanging="470"/>
      </w:pPr>
      <w:rPr>
        <w:rFonts w:hint="default"/>
        <w:lang w:val="en-US" w:eastAsia="en-US" w:bidi="ar-SA"/>
      </w:rPr>
    </w:lvl>
  </w:abstractNum>
  <w:abstractNum w:abstractNumId="16" w15:restartNumberingAfterBreak="0">
    <w:nsid w:val="47733FE1"/>
    <w:multiLevelType w:val="hybridMultilevel"/>
    <w:tmpl w:val="C44632A4"/>
    <w:lvl w:ilvl="0" w:tplc="6B922D5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A722EA6"/>
    <w:multiLevelType w:val="hybridMultilevel"/>
    <w:tmpl w:val="E174BA14"/>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8D36F4"/>
    <w:multiLevelType w:val="hybridMultilevel"/>
    <w:tmpl w:val="C994AA3C"/>
    <w:lvl w:ilvl="0" w:tplc="0809000B">
      <w:start w:val="1"/>
      <w:numFmt w:val="bullet"/>
      <w:lvlText w:val=""/>
      <w:lvlJc w:val="left"/>
      <w:pPr>
        <w:tabs>
          <w:tab w:val="num" w:pos="1287"/>
        </w:tabs>
        <w:ind w:left="1287" w:hanging="360"/>
      </w:pPr>
      <w:rPr>
        <w:rFonts w:ascii="Wingdings" w:hAnsi="Wingding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BBA62CB"/>
    <w:multiLevelType w:val="hybridMultilevel"/>
    <w:tmpl w:val="35243200"/>
    <w:lvl w:ilvl="0" w:tplc="61A466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DF4417D"/>
    <w:multiLevelType w:val="hybridMultilevel"/>
    <w:tmpl w:val="9504653A"/>
    <w:lvl w:ilvl="0" w:tplc="9B78D1D0">
      <w:start w:val="1"/>
      <w:numFmt w:val="lowerRoman"/>
      <w:lvlText w:val="%1)"/>
      <w:lvlJc w:val="left"/>
      <w:pPr>
        <w:ind w:left="1080" w:hanging="720"/>
      </w:pPr>
      <w:rPr>
        <w:rFonts w:hint="default"/>
        <w:i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E542236"/>
    <w:multiLevelType w:val="hybridMultilevel"/>
    <w:tmpl w:val="BF6E5E54"/>
    <w:lvl w:ilvl="0" w:tplc="7804CF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FB64E99"/>
    <w:multiLevelType w:val="hybridMultilevel"/>
    <w:tmpl w:val="08D8AA92"/>
    <w:lvl w:ilvl="0" w:tplc="4409001B">
      <w:start w:val="1"/>
      <w:numFmt w:val="lowerRoman"/>
      <w:lvlText w:val="%1."/>
      <w:lvlJc w:val="righ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7BBA"/>
    <w:multiLevelType w:val="hybridMultilevel"/>
    <w:tmpl w:val="E8209B80"/>
    <w:lvl w:ilvl="0" w:tplc="25349D4E">
      <w:start w:val="1"/>
      <w:numFmt w:val="decimal"/>
      <w:lvlText w:val="%1."/>
      <w:lvlJc w:val="left"/>
      <w:pPr>
        <w:ind w:left="663" w:hanging="393"/>
      </w:pPr>
      <w:rPr>
        <w:spacing w:val="-1"/>
        <w:w w:val="107"/>
      </w:rPr>
    </w:lvl>
    <w:lvl w:ilvl="1" w:tplc="37982DC2">
      <w:numFmt w:val="bullet"/>
      <w:lvlText w:val="•"/>
      <w:lvlJc w:val="left"/>
      <w:pPr>
        <w:ind w:left="932" w:hanging="332"/>
      </w:pPr>
      <w:rPr>
        <w:rFonts w:ascii="Arial" w:eastAsia="Arial" w:hAnsi="Arial" w:cs="Arial" w:hint="default"/>
        <w:b w:val="0"/>
        <w:bCs w:val="0"/>
        <w:i w:val="0"/>
        <w:iCs w:val="0"/>
        <w:color w:val="2F2F31"/>
        <w:w w:val="103"/>
        <w:sz w:val="20"/>
        <w:szCs w:val="20"/>
      </w:rPr>
    </w:lvl>
    <w:lvl w:ilvl="2" w:tplc="E42889AC">
      <w:numFmt w:val="bullet"/>
      <w:lvlText w:val="•"/>
      <w:lvlJc w:val="left"/>
      <w:pPr>
        <w:ind w:left="1847" w:hanging="332"/>
      </w:pPr>
    </w:lvl>
    <w:lvl w:ilvl="3" w:tplc="23A0FBCE">
      <w:numFmt w:val="bullet"/>
      <w:lvlText w:val="•"/>
      <w:lvlJc w:val="left"/>
      <w:pPr>
        <w:ind w:left="2754" w:hanging="332"/>
      </w:pPr>
    </w:lvl>
    <w:lvl w:ilvl="4" w:tplc="C1568E32">
      <w:numFmt w:val="bullet"/>
      <w:lvlText w:val="•"/>
      <w:lvlJc w:val="left"/>
      <w:pPr>
        <w:ind w:left="3661" w:hanging="332"/>
      </w:pPr>
    </w:lvl>
    <w:lvl w:ilvl="5" w:tplc="B86CB594">
      <w:numFmt w:val="bullet"/>
      <w:lvlText w:val="•"/>
      <w:lvlJc w:val="left"/>
      <w:pPr>
        <w:ind w:left="4569" w:hanging="332"/>
      </w:pPr>
    </w:lvl>
    <w:lvl w:ilvl="6" w:tplc="84AE7038">
      <w:numFmt w:val="bullet"/>
      <w:lvlText w:val="•"/>
      <w:lvlJc w:val="left"/>
      <w:pPr>
        <w:ind w:left="5476" w:hanging="332"/>
      </w:pPr>
    </w:lvl>
    <w:lvl w:ilvl="7" w:tplc="6FBCFD64">
      <w:numFmt w:val="bullet"/>
      <w:lvlText w:val="•"/>
      <w:lvlJc w:val="left"/>
      <w:pPr>
        <w:ind w:left="6383" w:hanging="332"/>
      </w:pPr>
    </w:lvl>
    <w:lvl w:ilvl="8" w:tplc="76ECBF26">
      <w:numFmt w:val="bullet"/>
      <w:lvlText w:val="•"/>
      <w:lvlJc w:val="left"/>
      <w:pPr>
        <w:ind w:left="7291" w:hanging="332"/>
      </w:pPr>
    </w:lvl>
  </w:abstractNum>
  <w:abstractNum w:abstractNumId="24" w15:restartNumberingAfterBreak="0">
    <w:nsid w:val="54521D65"/>
    <w:multiLevelType w:val="hybridMultilevel"/>
    <w:tmpl w:val="BAE0AA14"/>
    <w:lvl w:ilvl="0" w:tplc="0809000B">
      <w:start w:val="1"/>
      <w:numFmt w:val="bullet"/>
      <w:lvlText w:val=""/>
      <w:lvlJc w:val="left"/>
      <w:pPr>
        <w:tabs>
          <w:tab w:val="num" w:pos="1287"/>
        </w:tabs>
        <w:ind w:left="1287" w:hanging="360"/>
      </w:pPr>
      <w:rPr>
        <w:rFonts w:ascii="Wingdings" w:hAnsi="Wingding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47E1C2D"/>
    <w:multiLevelType w:val="hybridMultilevel"/>
    <w:tmpl w:val="8E1663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554F1E"/>
    <w:multiLevelType w:val="hybridMultilevel"/>
    <w:tmpl w:val="CD30574C"/>
    <w:lvl w:ilvl="0" w:tplc="53F09216">
      <w:start w:val="1"/>
      <w:numFmt w:val="lowerRoman"/>
      <w:lvlText w:val="%1."/>
      <w:lvlJc w:val="left"/>
      <w:pPr>
        <w:ind w:left="886" w:hanging="469"/>
      </w:pPr>
      <w:rPr>
        <w:rFonts w:ascii="Arial" w:eastAsia="Arial" w:hAnsi="Arial" w:cs="Arial" w:hint="default"/>
        <w:b w:val="0"/>
        <w:bCs w:val="0"/>
        <w:i w:val="0"/>
        <w:iCs w:val="0"/>
        <w:spacing w:val="-3"/>
        <w:w w:val="100"/>
        <w:sz w:val="22"/>
        <w:szCs w:val="22"/>
        <w:lang w:val="en-US" w:eastAsia="en-US" w:bidi="ar-SA"/>
      </w:rPr>
    </w:lvl>
    <w:lvl w:ilvl="1" w:tplc="C908C3DA">
      <w:numFmt w:val="bullet"/>
      <w:lvlText w:val="•"/>
      <w:lvlJc w:val="left"/>
      <w:pPr>
        <w:ind w:left="1699" w:hanging="469"/>
      </w:pPr>
      <w:rPr>
        <w:rFonts w:hint="default"/>
        <w:lang w:val="en-US" w:eastAsia="en-US" w:bidi="ar-SA"/>
      </w:rPr>
    </w:lvl>
    <w:lvl w:ilvl="2" w:tplc="0854F3FA">
      <w:numFmt w:val="bullet"/>
      <w:lvlText w:val="•"/>
      <w:lvlJc w:val="left"/>
      <w:pPr>
        <w:ind w:left="2518" w:hanging="469"/>
      </w:pPr>
      <w:rPr>
        <w:rFonts w:hint="default"/>
        <w:lang w:val="en-US" w:eastAsia="en-US" w:bidi="ar-SA"/>
      </w:rPr>
    </w:lvl>
    <w:lvl w:ilvl="3" w:tplc="3E107810">
      <w:numFmt w:val="bullet"/>
      <w:lvlText w:val="•"/>
      <w:lvlJc w:val="left"/>
      <w:pPr>
        <w:ind w:left="3338" w:hanging="469"/>
      </w:pPr>
      <w:rPr>
        <w:rFonts w:hint="default"/>
        <w:lang w:val="en-US" w:eastAsia="en-US" w:bidi="ar-SA"/>
      </w:rPr>
    </w:lvl>
    <w:lvl w:ilvl="4" w:tplc="625241AC">
      <w:numFmt w:val="bullet"/>
      <w:lvlText w:val="•"/>
      <w:lvlJc w:val="left"/>
      <w:pPr>
        <w:ind w:left="4157" w:hanging="469"/>
      </w:pPr>
      <w:rPr>
        <w:rFonts w:hint="default"/>
        <w:lang w:val="en-US" w:eastAsia="en-US" w:bidi="ar-SA"/>
      </w:rPr>
    </w:lvl>
    <w:lvl w:ilvl="5" w:tplc="BAA029E6">
      <w:numFmt w:val="bullet"/>
      <w:lvlText w:val="•"/>
      <w:lvlJc w:val="left"/>
      <w:pPr>
        <w:ind w:left="4977" w:hanging="469"/>
      </w:pPr>
      <w:rPr>
        <w:rFonts w:hint="default"/>
        <w:lang w:val="en-US" w:eastAsia="en-US" w:bidi="ar-SA"/>
      </w:rPr>
    </w:lvl>
    <w:lvl w:ilvl="6" w:tplc="D9588CC2">
      <w:numFmt w:val="bullet"/>
      <w:lvlText w:val="•"/>
      <w:lvlJc w:val="left"/>
      <w:pPr>
        <w:ind w:left="5796" w:hanging="469"/>
      </w:pPr>
      <w:rPr>
        <w:rFonts w:hint="default"/>
        <w:lang w:val="en-US" w:eastAsia="en-US" w:bidi="ar-SA"/>
      </w:rPr>
    </w:lvl>
    <w:lvl w:ilvl="7" w:tplc="52329792">
      <w:numFmt w:val="bullet"/>
      <w:lvlText w:val="•"/>
      <w:lvlJc w:val="left"/>
      <w:pPr>
        <w:ind w:left="6616" w:hanging="469"/>
      </w:pPr>
      <w:rPr>
        <w:rFonts w:hint="default"/>
        <w:lang w:val="en-US" w:eastAsia="en-US" w:bidi="ar-SA"/>
      </w:rPr>
    </w:lvl>
    <w:lvl w:ilvl="8" w:tplc="4EBAB130">
      <w:numFmt w:val="bullet"/>
      <w:lvlText w:val="•"/>
      <w:lvlJc w:val="left"/>
      <w:pPr>
        <w:ind w:left="7435" w:hanging="469"/>
      </w:pPr>
      <w:rPr>
        <w:rFonts w:hint="default"/>
        <w:lang w:val="en-US" w:eastAsia="en-US" w:bidi="ar-SA"/>
      </w:rPr>
    </w:lvl>
  </w:abstractNum>
  <w:abstractNum w:abstractNumId="27" w15:restartNumberingAfterBreak="0">
    <w:nsid w:val="5F2C6C6B"/>
    <w:multiLevelType w:val="hybridMultilevel"/>
    <w:tmpl w:val="0FF0B3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2CB450A"/>
    <w:multiLevelType w:val="hybridMultilevel"/>
    <w:tmpl w:val="82B6EB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CB2464E"/>
    <w:multiLevelType w:val="hybridMultilevel"/>
    <w:tmpl w:val="B066CA08"/>
    <w:lvl w:ilvl="0" w:tplc="37C01E4A">
      <w:start w:val="1"/>
      <w:numFmt w:val="decimal"/>
      <w:lvlText w:val="%1."/>
      <w:lvlJc w:val="left"/>
      <w:pPr>
        <w:tabs>
          <w:tab w:val="num" w:pos="720"/>
        </w:tabs>
        <w:ind w:left="720" w:hanging="360"/>
      </w:pPr>
    </w:lvl>
    <w:lvl w:ilvl="1" w:tplc="73F29D3C" w:tentative="1">
      <w:start w:val="1"/>
      <w:numFmt w:val="decimal"/>
      <w:lvlText w:val="%2."/>
      <w:lvlJc w:val="left"/>
      <w:pPr>
        <w:tabs>
          <w:tab w:val="num" w:pos="1440"/>
        </w:tabs>
        <w:ind w:left="1440" w:hanging="360"/>
      </w:pPr>
    </w:lvl>
    <w:lvl w:ilvl="2" w:tplc="80F6E4A0" w:tentative="1">
      <w:start w:val="1"/>
      <w:numFmt w:val="decimal"/>
      <w:lvlText w:val="%3."/>
      <w:lvlJc w:val="left"/>
      <w:pPr>
        <w:tabs>
          <w:tab w:val="num" w:pos="2160"/>
        </w:tabs>
        <w:ind w:left="2160" w:hanging="360"/>
      </w:pPr>
    </w:lvl>
    <w:lvl w:ilvl="3" w:tplc="84068154" w:tentative="1">
      <w:start w:val="1"/>
      <w:numFmt w:val="decimal"/>
      <w:lvlText w:val="%4."/>
      <w:lvlJc w:val="left"/>
      <w:pPr>
        <w:tabs>
          <w:tab w:val="num" w:pos="2880"/>
        </w:tabs>
        <w:ind w:left="2880" w:hanging="360"/>
      </w:pPr>
    </w:lvl>
    <w:lvl w:ilvl="4" w:tplc="E248753C" w:tentative="1">
      <w:start w:val="1"/>
      <w:numFmt w:val="decimal"/>
      <w:lvlText w:val="%5."/>
      <w:lvlJc w:val="left"/>
      <w:pPr>
        <w:tabs>
          <w:tab w:val="num" w:pos="3600"/>
        </w:tabs>
        <w:ind w:left="3600" w:hanging="360"/>
      </w:pPr>
    </w:lvl>
    <w:lvl w:ilvl="5" w:tplc="DEE0C9CA" w:tentative="1">
      <w:start w:val="1"/>
      <w:numFmt w:val="decimal"/>
      <w:lvlText w:val="%6."/>
      <w:lvlJc w:val="left"/>
      <w:pPr>
        <w:tabs>
          <w:tab w:val="num" w:pos="4320"/>
        </w:tabs>
        <w:ind w:left="4320" w:hanging="360"/>
      </w:pPr>
    </w:lvl>
    <w:lvl w:ilvl="6" w:tplc="CE38DA30" w:tentative="1">
      <w:start w:val="1"/>
      <w:numFmt w:val="decimal"/>
      <w:lvlText w:val="%7."/>
      <w:lvlJc w:val="left"/>
      <w:pPr>
        <w:tabs>
          <w:tab w:val="num" w:pos="5040"/>
        </w:tabs>
        <w:ind w:left="5040" w:hanging="360"/>
      </w:pPr>
    </w:lvl>
    <w:lvl w:ilvl="7" w:tplc="12CEAB76" w:tentative="1">
      <w:start w:val="1"/>
      <w:numFmt w:val="decimal"/>
      <w:lvlText w:val="%8."/>
      <w:lvlJc w:val="left"/>
      <w:pPr>
        <w:tabs>
          <w:tab w:val="num" w:pos="5760"/>
        </w:tabs>
        <w:ind w:left="5760" w:hanging="360"/>
      </w:pPr>
    </w:lvl>
    <w:lvl w:ilvl="8" w:tplc="5EA68D24" w:tentative="1">
      <w:start w:val="1"/>
      <w:numFmt w:val="decimal"/>
      <w:lvlText w:val="%9."/>
      <w:lvlJc w:val="left"/>
      <w:pPr>
        <w:tabs>
          <w:tab w:val="num" w:pos="6480"/>
        </w:tabs>
        <w:ind w:left="6480" w:hanging="360"/>
      </w:pPr>
    </w:lvl>
  </w:abstractNum>
  <w:abstractNum w:abstractNumId="30" w15:restartNumberingAfterBreak="0">
    <w:nsid w:val="6E1D192C"/>
    <w:multiLevelType w:val="hybridMultilevel"/>
    <w:tmpl w:val="DAAEE4A4"/>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855A6E78">
      <w:numFmt w:val="bullet"/>
      <w:lvlText w:val="-"/>
      <w:lvlJc w:val="left"/>
      <w:pPr>
        <w:ind w:left="2340" w:hanging="360"/>
      </w:pPr>
      <w:rPr>
        <w:rFonts w:ascii="Arial" w:eastAsia="MS Mincho" w:hAnsi="Arial" w:cs="Arial"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76C66924"/>
    <w:multiLevelType w:val="hybridMultilevel"/>
    <w:tmpl w:val="F82C6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41271B"/>
    <w:multiLevelType w:val="hybridMultilevel"/>
    <w:tmpl w:val="EB5EF5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19344409">
    <w:abstractNumId w:val="17"/>
  </w:num>
  <w:num w:numId="2" w16cid:durableId="261887999">
    <w:abstractNumId w:val="32"/>
  </w:num>
  <w:num w:numId="3" w16cid:durableId="1632130288">
    <w:abstractNumId w:val="24"/>
  </w:num>
  <w:num w:numId="4" w16cid:durableId="216476557">
    <w:abstractNumId w:val="31"/>
  </w:num>
  <w:num w:numId="5" w16cid:durableId="828138463">
    <w:abstractNumId w:val="7"/>
  </w:num>
  <w:num w:numId="6" w16cid:durableId="1895580844">
    <w:abstractNumId w:val="8"/>
  </w:num>
  <w:num w:numId="7" w16cid:durableId="1967001744">
    <w:abstractNumId w:val="25"/>
  </w:num>
  <w:num w:numId="8" w16cid:durableId="2100365284">
    <w:abstractNumId w:val="2"/>
  </w:num>
  <w:num w:numId="9" w16cid:durableId="1674993863">
    <w:abstractNumId w:val="16"/>
  </w:num>
  <w:num w:numId="10" w16cid:durableId="670372049">
    <w:abstractNumId w:val="1"/>
  </w:num>
  <w:num w:numId="11" w16cid:durableId="626087537">
    <w:abstractNumId w:val="14"/>
  </w:num>
  <w:num w:numId="12" w16cid:durableId="408424502">
    <w:abstractNumId w:val="18"/>
  </w:num>
  <w:num w:numId="13" w16cid:durableId="1272279943">
    <w:abstractNumId w:val="6"/>
  </w:num>
  <w:num w:numId="14" w16cid:durableId="1498227076">
    <w:abstractNumId w:val="9"/>
  </w:num>
  <w:num w:numId="15" w16cid:durableId="744648534">
    <w:abstractNumId w:val="3"/>
  </w:num>
  <w:num w:numId="16" w16cid:durableId="100414860">
    <w:abstractNumId w:val="0"/>
  </w:num>
  <w:num w:numId="17" w16cid:durableId="729959119">
    <w:abstractNumId w:val="22"/>
  </w:num>
  <w:num w:numId="18" w16cid:durableId="1913277109">
    <w:abstractNumId w:val="30"/>
  </w:num>
  <w:num w:numId="19" w16cid:durableId="414254768">
    <w:abstractNumId w:val="23"/>
    <w:lvlOverride w:ilvl="0">
      <w:startOverride w:val="1"/>
    </w:lvlOverride>
    <w:lvlOverride w:ilvl="1"/>
    <w:lvlOverride w:ilvl="2"/>
    <w:lvlOverride w:ilvl="3"/>
    <w:lvlOverride w:ilvl="4"/>
    <w:lvlOverride w:ilvl="5"/>
    <w:lvlOverride w:ilvl="6"/>
    <w:lvlOverride w:ilvl="7"/>
    <w:lvlOverride w:ilvl="8"/>
  </w:num>
  <w:num w:numId="20" w16cid:durableId="1410732244">
    <w:abstractNumId w:val="10"/>
  </w:num>
  <w:num w:numId="21" w16cid:durableId="580680379">
    <w:abstractNumId w:val="12"/>
  </w:num>
  <w:num w:numId="22" w16cid:durableId="1474249109">
    <w:abstractNumId w:val="19"/>
  </w:num>
  <w:num w:numId="23" w16cid:durableId="144709851">
    <w:abstractNumId w:val="20"/>
  </w:num>
  <w:num w:numId="24" w16cid:durableId="2130121467">
    <w:abstractNumId w:val="21"/>
  </w:num>
  <w:num w:numId="25" w16cid:durableId="382026223">
    <w:abstractNumId w:val="11"/>
  </w:num>
  <w:num w:numId="26" w16cid:durableId="304312874">
    <w:abstractNumId w:val="29"/>
  </w:num>
  <w:num w:numId="27" w16cid:durableId="258493580">
    <w:abstractNumId w:val="4"/>
  </w:num>
  <w:num w:numId="28" w16cid:durableId="1072195007">
    <w:abstractNumId w:val="26"/>
  </w:num>
  <w:num w:numId="29" w16cid:durableId="1598439792">
    <w:abstractNumId w:val="15"/>
  </w:num>
  <w:num w:numId="30" w16cid:durableId="177502307">
    <w:abstractNumId w:val="5"/>
  </w:num>
  <w:num w:numId="31" w16cid:durableId="1615137377">
    <w:abstractNumId w:val="28"/>
  </w:num>
  <w:num w:numId="32" w16cid:durableId="1427264589">
    <w:abstractNumId w:val="27"/>
  </w:num>
  <w:num w:numId="33" w16cid:durableId="227767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en-GB" w:vendorID="64" w:dllVersion="6" w:nlCheck="1" w:checkStyle="0"/>
  <w:activeWritingStyle w:appName="MSWord" w:lang="en-BZ" w:vendorID="64" w:dllVersion="6" w:nlCheck="1" w:checkStyle="1"/>
  <w:activeWritingStyle w:appName="MSWord" w:lang="en-AU" w:vendorID="64" w:dllVersion="6" w:nlCheck="1" w:checkStyle="0"/>
  <w:activeWritingStyle w:appName="MSWord" w:lang="zh-TW"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yNTezNDUxMjE2NDZU0lEKTi0uzszPAykwrAUAa12fnSwAAAA="/>
  </w:docVars>
  <w:rsids>
    <w:rsidRoot w:val="00C560E8"/>
    <w:rsid w:val="00001018"/>
    <w:rsid w:val="000012C0"/>
    <w:rsid w:val="000012E2"/>
    <w:rsid w:val="0000179E"/>
    <w:rsid w:val="00001F71"/>
    <w:rsid w:val="000123DD"/>
    <w:rsid w:val="00023A2A"/>
    <w:rsid w:val="000367FC"/>
    <w:rsid w:val="000378C9"/>
    <w:rsid w:val="00047AA6"/>
    <w:rsid w:val="00060DD2"/>
    <w:rsid w:val="00062E67"/>
    <w:rsid w:val="00063E8D"/>
    <w:rsid w:val="00064985"/>
    <w:rsid w:val="00072AF6"/>
    <w:rsid w:val="0007412B"/>
    <w:rsid w:val="00075982"/>
    <w:rsid w:val="00075AE4"/>
    <w:rsid w:val="00081DE6"/>
    <w:rsid w:val="00092D19"/>
    <w:rsid w:val="00095446"/>
    <w:rsid w:val="00097A9D"/>
    <w:rsid w:val="000A0E3F"/>
    <w:rsid w:val="000A5E51"/>
    <w:rsid w:val="000B093C"/>
    <w:rsid w:val="000C2B2D"/>
    <w:rsid w:val="000E0209"/>
    <w:rsid w:val="000E14CA"/>
    <w:rsid w:val="000E4BD5"/>
    <w:rsid w:val="000F26C0"/>
    <w:rsid w:val="00101B47"/>
    <w:rsid w:val="0010768D"/>
    <w:rsid w:val="001110A1"/>
    <w:rsid w:val="00112F25"/>
    <w:rsid w:val="001212BA"/>
    <w:rsid w:val="00125A26"/>
    <w:rsid w:val="00126F98"/>
    <w:rsid w:val="00127EE9"/>
    <w:rsid w:val="00137431"/>
    <w:rsid w:val="001403A7"/>
    <w:rsid w:val="00142FC3"/>
    <w:rsid w:val="0014671A"/>
    <w:rsid w:val="00150482"/>
    <w:rsid w:val="0015644B"/>
    <w:rsid w:val="00167D09"/>
    <w:rsid w:val="0017649A"/>
    <w:rsid w:val="00177CAD"/>
    <w:rsid w:val="00180B08"/>
    <w:rsid w:val="00181CFA"/>
    <w:rsid w:val="0018219A"/>
    <w:rsid w:val="00182444"/>
    <w:rsid w:val="00182D1C"/>
    <w:rsid w:val="00184E0A"/>
    <w:rsid w:val="001940A5"/>
    <w:rsid w:val="001A35DE"/>
    <w:rsid w:val="001A3E77"/>
    <w:rsid w:val="001A5A97"/>
    <w:rsid w:val="001A79A1"/>
    <w:rsid w:val="001C0282"/>
    <w:rsid w:val="001C35E4"/>
    <w:rsid w:val="001E6696"/>
    <w:rsid w:val="001F2A78"/>
    <w:rsid w:val="001F38BA"/>
    <w:rsid w:val="001F636B"/>
    <w:rsid w:val="001F788F"/>
    <w:rsid w:val="0020467D"/>
    <w:rsid w:val="00214230"/>
    <w:rsid w:val="002212ED"/>
    <w:rsid w:val="00224D6A"/>
    <w:rsid w:val="00226DC8"/>
    <w:rsid w:val="00227C7A"/>
    <w:rsid w:val="0023301C"/>
    <w:rsid w:val="00235830"/>
    <w:rsid w:val="00237D2D"/>
    <w:rsid w:val="00237FE9"/>
    <w:rsid w:val="002401FB"/>
    <w:rsid w:val="00240BBC"/>
    <w:rsid w:val="00251CCF"/>
    <w:rsid w:val="0025560E"/>
    <w:rsid w:val="0026316A"/>
    <w:rsid w:val="00263222"/>
    <w:rsid w:val="00265CF2"/>
    <w:rsid w:val="0026687A"/>
    <w:rsid w:val="00267375"/>
    <w:rsid w:val="00274EAF"/>
    <w:rsid w:val="002761C7"/>
    <w:rsid w:val="00282831"/>
    <w:rsid w:val="002907EF"/>
    <w:rsid w:val="00290CEB"/>
    <w:rsid w:val="00293673"/>
    <w:rsid w:val="00296251"/>
    <w:rsid w:val="002A2B5E"/>
    <w:rsid w:val="002B1E68"/>
    <w:rsid w:val="002D7F34"/>
    <w:rsid w:val="002E3A20"/>
    <w:rsid w:val="002E5119"/>
    <w:rsid w:val="002E5FE9"/>
    <w:rsid w:val="002E6754"/>
    <w:rsid w:val="002E6E70"/>
    <w:rsid w:val="002F33A1"/>
    <w:rsid w:val="003024CD"/>
    <w:rsid w:val="00307DF0"/>
    <w:rsid w:val="003230CA"/>
    <w:rsid w:val="0032432E"/>
    <w:rsid w:val="00330165"/>
    <w:rsid w:val="0033214C"/>
    <w:rsid w:val="00334E6A"/>
    <w:rsid w:val="0034454A"/>
    <w:rsid w:val="00346A7D"/>
    <w:rsid w:val="00346F24"/>
    <w:rsid w:val="003507C0"/>
    <w:rsid w:val="00352523"/>
    <w:rsid w:val="003567EC"/>
    <w:rsid w:val="003657F5"/>
    <w:rsid w:val="00365ACE"/>
    <w:rsid w:val="00367DD1"/>
    <w:rsid w:val="003725D7"/>
    <w:rsid w:val="00374F55"/>
    <w:rsid w:val="00376CC6"/>
    <w:rsid w:val="003857EB"/>
    <w:rsid w:val="003A0E94"/>
    <w:rsid w:val="003A3ABE"/>
    <w:rsid w:val="003A5826"/>
    <w:rsid w:val="003B6B97"/>
    <w:rsid w:val="003C4436"/>
    <w:rsid w:val="003C4C6C"/>
    <w:rsid w:val="003D0FE8"/>
    <w:rsid w:val="003D235D"/>
    <w:rsid w:val="003F2668"/>
    <w:rsid w:val="004031F4"/>
    <w:rsid w:val="00404756"/>
    <w:rsid w:val="00412157"/>
    <w:rsid w:val="0041251C"/>
    <w:rsid w:val="00413106"/>
    <w:rsid w:val="004132D4"/>
    <w:rsid w:val="00413CCC"/>
    <w:rsid w:val="004259FE"/>
    <w:rsid w:val="00432C67"/>
    <w:rsid w:val="00435459"/>
    <w:rsid w:val="00437E4B"/>
    <w:rsid w:val="00443669"/>
    <w:rsid w:val="00445133"/>
    <w:rsid w:val="00445917"/>
    <w:rsid w:val="0045161F"/>
    <w:rsid w:val="0046445D"/>
    <w:rsid w:val="0046582D"/>
    <w:rsid w:val="00466900"/>
    <w:rsid w:val="00471531"/>
    <w:rsid w:val="004830F4"/>
    <w:rsid w:val="00486C75"/>
    <w:rsid w:val="00490F28"/>
    <w:rsid w:val="00490FFF"/>
    <w:rsid w:val="00492F4C"/>
    <w:rsid w:val="004950C3"/>
    <w:rsid w:val="00496050"/>
    <w:rsid w:val="004A0315"/>
    <w:rsid w:val="004A432D"/>
    <w:rsid w:val="004A67E1"/>
    <w:rsid w:val="004A7826"/>
    <w:rsid w:val="004B3B05"/>
    <w:rsid w:val="004B616A"/>
    <w:rsid w:val="004B692D"/>
    <w:rsid w:val="004C2FA7"/>
    <w:rsid w:val="004C6B20"/>
    <w:rsid w:val="004C7172"/>
    <w:rsid w:val="004C7180"/>
    <w:rsid w:val="004D0FDF"/>
    <w:rsid w:val="004D509D"/>
    <w:rsid w:val="005012B4"/>
    <w:rsid w:val="00502796"/>
    <w:rsid w:val="00515BF0"/>
    <w:rsid w:val="00516BDD"/>
    <w:rsid w:val="00520511"/>
    <w:rsid w:val="0052728D"/>
    <w:rsid w:val="0053030B"/>
    <w:rsid w:val="0054059F"/>
    <w:rsid w:val="005476C0"/>
    <w:rsid w:val="00551BD4"/>
    <w:rsid w:val="005531A5"/>
    <w:rsid w:val="005605BB"/>
    <w:rsid w:val="00560A1A"/>
    <w:rsid w:val="005618F7"/>
    <w:rsid w:val="00562195"/>
    <w:rsid w:val="00573B0F"/>
    <w:rsid w:val="005746CD"/>
    <w:rsid w:val="00581B85"/>
    <w:rsid w:val="00584AEB"/>
    <w:rsid w:val="005912CC"/>
    <w:rsid w:val="005A29FD"/>
    <w:rsid w:val="005A56F7"/>
    <w:rsid w:val="005B0C56"/>
    <w:rsid w:val="005B10F7"/>
    <w:rsid w:val="005B6733"/>
    <w:rsid w:val="005C151F"/>
    <w:rsid w:val="005D082A"/>
    <w:rsid w:val="005D3B02"/>
    <w:rsid w:val="005E1BC9"/>
    <w:rsid w:val="005E4DBA"/>
    <w:rsid w:val="005E6D9B"/>
    <w:rsid w:val="005F62CE"/>
    <w:rsid w:val="00600F95"/>
    <w:rsid w:val="00601B73"/>
    <w:rsid w:val="00611896"/>
    <w:rsid w:val="00616BBB"/>
    <w:rsid w:val="006172B7"/>
    <w:rsid w:val="00620C9B"/>
    <w:rsid w:val="006334DC"/>
    <w:rsid w:val="006376C7"/>
    <w:rsid w:val="006378F9"/>
    <w:rsid w:val="00645630"/>
    <w:rsid w:val="0064564B"/>
    <w:rsid w:val="00647646"/>
    <w:rsid w:val="0067035F"/>
    <w:rsid w:val="00674C6A"/>
    <w:rsid w:val="00681ACE"/>
    <w:rsid w:val="00681E2B"/>
    <w:rsid w:val="00681F63"/>
    <w:rsid w:val="0068296B"/>
    <w:rsid w:val="006848CB"/>
    <w:rsid w:val="00687D32"/>
    <w:rsid w:val="00692641"/>
    <w:rsid w:val="006950CD"/>
    <w:rsid w:val="00697CCE"/>
    <w:rsid w:val="006B0F82"/>
    <w:rsid w:val="006B4228"/>
    <w:rsid w:val="006D0372"/>
    <w:rsid w:val="006D09CF"/>
    <w:rsid w:val="006D2AE0"/>
    <w:rsid w:val="006D5D07"/>
    <w:rsid w:val="006E1E51"/>
    <w:rsid w:val="006E3A74"/>
    <w:rsid w:val="007041BA"/>
    <w:rsid w:val="00715A5B"/>
    <w:rsid w:val="007179DE"/>
    <w:rsid w:val="00723550"/>
    <w:rsid w:val="00723E32"/>
    <w:rsid w:val="00730F69"/>
    <w:rsid w:val="007371FA"/>
    <w:rsid w:val="007374C6"/>
    <w:rsid w:val="00737938"/>
    <w:rsid w:val="007408A7"/>
    <w:rsid w:val="00744507"/>
    <w:rsid w:val="0075340B"/>
    <w:rsid w:val="00755977"/>
    <w:rsid w:val="00756A5D"/>
    <w:rsid w:val="00763E8E"/>
    <w:rsid w:val="007669CB"/>
    <w:rsid w:val="007732F1"/>
    <w:rsid w:val="00773F4C"/>
    <w:rsid w:val="00774CE1"/>
    <w:rsid w:val="007769F8"/>
    <w:rsid w:val="0078475E"/>
    <w:rsid w:val="00786543"/>
    <w:rsid w:val="0079058D"/>
    <w:rsid w:val="007A10EF"/>
    <w:rsid w:val="007A755D"/>
    <w:rsid w:val="007B77E5"/>
    <w:rsid w:val="007D0785"/>
    <w:rsid w:val="007D1379"/>
    <w:rsid w:val="007D3600"/>
    <w:rsid w:val="007D7236"/>
    <w:rsid w:val="007E5183"/>
    <w:rsid w:val="007F413A"/>
    <w:rsid w:val="00806876"/>
    <w:rsid w:val="00810A07"/>
    <w:rsid w:val="0081549A"/>
    <w:rsid w:val="00820992"/>
    <w:rsid w:val="008235F3"/>
    <w:rsid w:val="008240E5"/>
    <w:rsid w:val="008417A7"/>
    <w:rsid w:val="00845835"/>
    <w:rsid w:val="00845BDA"/>
    <w:rsid w:val="008607CF"/>
    <w:rsid w:val="00894A81"/>
    <w:rsid w:val="0089783D"/>
    <w:rsid w:val="008A0DBD"/>
    <w:rsid w:val="008B0A81"/>
    <w:rsid w:val="008B3D56"/>
    <w:rsid w:val="008C0642"/>
    <w:rsid w:val="008C1FAC"/>
    <w:rsid w:val="008C6B0D"/>
    <w:rsid w:val="008E4719"/>
    <w:rsid w:val="008E5EDC"/>
    <w:rsid w:val="008F5527"/>
    <w:rsid w:val="008F577F"/>
    <w:rsid w:val="008F71AC"/>
    <w:rsid w:val="008F73F7"/>
    <w:rsid w:val="008F7F8B"/>
    <w:rsid w:val="009003C0"/>
    <w:rsid w:val="009039EA"/>
    <w:rsid w:val="00904076"/>
    <w:rsid w:val="0090618B"/>
    <w:rsid w:val="00911C4A"/>
    <w:rsid w:val="0092773D"/>
    <w:rsid w:val="00931179"/>
    <w:rsid w:val="00933C35"/>
    <w:rsid w:val="00934AEF"/>
    <w:rsid w:val="00934F7C"/>
    <w:rsid w:val="00946613"/>
    <w:rsid w:val="00952903"/>
    <w:rsid w:val="00953459"/>
    <w:rsid w:val="00956071"/>
    <w:rsid w:val="00965499"/>
    <w:rsid w:val="00967A0E"/>
    <w:rsid w:val="00974984"/>
    <w:rsid w:val="00977266"/>
    <w:rsid w:val="00983B1F"/>
    <w:rsid w:val="00987E32"/>
    <w:rsid w:val="0099478E"/>
    <w:rsid w:val="009A3788"/>
    <w:rsid w:val="009B0A08"/>
    <w:rsid w:val="009B5F7A"/>
    <w:rsid w:val="009C0D0F"/>
    <w:rsid w:val="009C19C7"/>
    <w:rsid w:val="009C2DC7"/>
    <w:rsid w:val="009D0758"/>
    <w:rsid w:val="009D0836"/>
    <w:rsid w:val="009D211F"/>
    <w:rsid w:val="009F12A9"/>
    <w:rsid w:val="00A01FF2"/>
    <w:rsid w:val="00A02EDA"/>
    <w:rsid w:val="00A0511D"/>
    <w:rsid w:val="00A104F4"/>
    <w:rsid w:val="00A17931"/>
    <w:rsid w:val="00A20292"/>
    <w:rsid w:val="00A36E41"/>
    <w:rsid w:val="00A4319E"/>
    <w:rsid w:val="00A43B0A"/>
    <w:rsid w:val="00A449C8"/>
    <w:rsid w:val="00A45674"/>
    <w:rsid w:val="00A56199"/>
    <w:rsid w:val="00A60C3E"/>
    <w:rsid w:val="00A60E4B"/>
    <w:rsid w:val="00A63989"/>
    <w:rsid w:val="00A67F6B"/>
    <w:rsid w:val="00A72571"/>
    <w:rsid w:val="00A7429A"/>
    <w:rsid w:val="00A74E97"/>
    <w:rsid w:val="00A858F9"/>
    <w:rsid w:val="00A90ABC"/>
    <w:rsid w:val="00AA2B7A"/>
    <w:rsid w:val="00AA7442"/>
    <w:rsid w:val="00AA74D4"/>
    <w:rsid w:val="00AB251A"/>
    <w:rsid w:val="00AC0A8D"/>
    <w:rsid w:val="00AC2763"/>
    <w:rsid w:val="00AD0000"/>
    <w:rsid w:val="00AE3EC8"/>
    <w:rsid w:val="00AE7065"/>
    <w:rsid w:val="00AF1C7F"/>
    <w:rsid w:val="00AF6901"/>
    <w:rsid w:val="00B008C5"/>
    <w:rsid w:val="00B0506D"/>
    <w:rsid w:val="00B05867"/>
    <w:rsid w:val="00B12D36"/>
    <w:rsid w:val="00B175A5"/>
    <w:rsid w:val="00B201C0"/>
    <w:rsid w:val="00B20915"/>
    <w:rsid w:val="00B227CF"/>
    <w:rsid w:val="00B2754B"/>
    <w:rsid w:val="00B33B6E"/>
    <w:rsid w:val="00B348E2"/>
    <w:rsid w:val="00B4018B"/>
    <w:rsid w:val="00B40689"/>
    <w:rsid w:val="00B4444E"/>
    <w:rsid w:val="00B45AB2"/>
    <w:rsid w:val="00B55BB9"/>
    <w:rsid w:val="00B734F5"/>
    <w:rsid w:val="00B86770"/>
    <w:rsid w:val="00B868FA"/>
    <w:rsid w:val="00B86C5F"/>
    <w:rsid w:val="00B93B6E"/>
    <w:rsid w:val="00B93DF2"/>
    <w:rsid w:val="00BB1F36"/>
    <w:rsid w:val="00BB591D"/>
    <w:rsid w:val="00BC11B2"/>
    <w:rsid w:val="00BC6C31"/>
    <w:rsid w:val="00BE0E79"/>
    <w:rsid w:val="00BE55EE"/>
    <w:rsid w:val="00BF25D5"/>
    <w:rsid w:val="00C04AD7"/>
    <w:rsid w:val="00C06295"/>
    <w:rsid w:val="00C3677C"/>
    <w:rsid w:val="00C42886"/>
    <w:rsid w:val="00C437BB"/>
    <w:rsid w:val="00C44730"/>
    <w:rsid w:val="00C44D9C"/>
    <w:rsid w:val="00C46E63"/>
    <w:rsid w:val="00C50AF3"/>
    <w:rsid w:val="00C54737"/>
    <w:rsid w:val="00C560E8"/>
    <w:rsid w:val="00C57A85"/>
    <w:rsid w:val="00C6257E"/>
    <w:rsid w:val="00C62E7F"/>
    <w:rsid w:val="00C71F27"/>
    <w:rsid w:val="00C73A60"/>
    <w:rsid w:val="00C83841"/>
    <w:rsid w:val="00C96373"/>
    <w:rsid w:val="00CA78AF"/>
    <w:rsid w:val="00CB0DC4"/>
    <w:rsid w:val="00CC7788"/>
    <w:rsid w:val="00CD3B35"/>
    <w:rsid w:val="00CD6F48"/>
    <w:rsid w:val="00CF325D"/>
    <w:rsid w:val="00CF5994"/>
    <w:rsid w:val="00D05A6E"/>
    <w:rsid w:val="00D13A61"/>
    <w:rsid w:val="00D1405F"/>
    <w:rsid w:val="00D32D52"/>
    <w:rsid w:val="00D3461C"/>
    <w:rsid w:val="00D50AF3"/>
    <w:rsid w:val="00D54B54"/>
    <w:rsid w:val="00D7537F"/>
    <w:rsid w:val="00D85BF0"/>
    <w:rsid w:val="00D96D00"/>
    <w:rsid w:val="00DA50E3"/>
    <w:rsid w:val="00DA725D"/>
    <w:rsid w:val="00DB020D"/>
    <w:rsid w:val="00DB36F5"/>
    <w:rsid w:val="00DC72D2"/>
    <w:rsid w:val="00DC7C54"/>
    <w:rsid w:val="00DD0F1F"/>
    <w:rsid w:val="00DD3BE7"/>
    <w:rsid w:val="00DD4EC7"/>
    <w:rsid w:val="00DD7821"/>
    <w:rsid w:val="00DE1BA4"/>
    <w:rsid w:val="00DE2142"/>
    <w:rsid w:val="00DE2877"/>
    <w:rsid w:val="00DE2A99"/>
    <w:rsid w:val="00DE3DED"/>
    <w:rsid w:val="00DE61D9"/>
    <w:rsid w:val="00DF60FA"/>
    <w:rsid w:val="00E05647"/>
    <w:rsid w:val="00E101B2"/>
    <w:rsid w:val="00E12206"/>
    <w:rsid w:val="00E14767"/>
    <w:rsid w:val="00E16FDD"/>
    <w:rsid w:val="00E20029"/>
    <w:rsid w:val="00E266E5"/>
    <w:rsid w:val="00E461FC"/>
    <w:rsid w:val="00E6028D"/>
    <w:rsid w:val="00E60548"/>
    <w:rsid w:val="00E75EB8"/>
    <w:rsid w:val="00E95654"/>
    <w:rsid w:val="00EA0924"/>
    <w:rsid w:val="00EA0AF6"/>
    <w:rsid w:val="00EA43C4"/>
    <w:rsid w:val="00EC1DBC"/>
    <w:rsid w:val="00EC72F3"/>
    <w:rsid w:val="00EE1BF5"/>
    <w:rsid w:val="00EE295F"/>
    <w:rsid w:val="00EE4EF9"/>
    <w:rsid w:val="00EF0811"/>
    <w:rsid w:val="00EF20EE"/>
    <w:rsid w:val="00EF271A"/>
    <w:rsid w:val="00EF4FDD"/>
    <w:rsid w:val="00F00FDF"/>
    <w:rsid w:val="00F02D14"/>
    <w:rsid w:val="00F137F2"/>
    <w:rsid w:val="00F21741"/>
    <w:rsid w:val="00F21B8B"/>
    <w:rsid w:val="00F230BD"/>
    <w:rsid w:val="00F27FE2"/>
    <w:rsid w:val="00F34E99"/>
    <w:rsid w:val="00F357B4"/>
    <w:rsid w:val="00F42032"/>
    <w:rsid w:val="00F50370"/>
    <w:rsid w:val="00F53BFC"/>
    <w:rsid w:val="00F57828"/>
    <w:rsid w:val="00F6125E"/>
    <w:rsid w:val="00F6262E"/>
    <w:rsid w:val="00F70347"/>
    <w:rsid w:val="00F72778"/>
    <w:rsid w:val="00F76DF4"/>
    <w:rsid w:val="00F9748C"/>
    <w:rsid w:val="00FA69CA"/>
    <w:rsid w:val="00FB5D96"/>
    <w:rsid w:val="00FB69A5"/>
    <w:rsid w:val="00FC1849"/>
    <w:rsid w:val="00FC4B42"/>
    <w:rsid w:val="00FC63B4"/>
    <w:rsid w:val="00FD6674"/>
    <w:rsid w:val="00FD76A8"/>
    <w:rsid w:val="00FE1E85"/>
    <w:rsid w:val="00FE36E6"/>
    <w:rsid w:val="00FE5B5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92D45"/>
  <w15:docId w15:val="{9B9AACD0-C595-42D7-ADDA-F6AA4AB2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7E5"/>
    <w:rPr>
      <w:sz w:val="24"/>
      <w:szCs w:val="24"/>
      <w:lang w:val="en-GB" w:eastAsia="es-AR"/>
    </w:rPr>
  </w:style>
  <w:style w:type="paragraph" w:styleId="Heading1">
    <w:name w:val="heading 1"/>
    <w:basedOn w:val="Normal"/>
    <w:link w:val="Heading1Char"/>
    <w:uiPriority w:val="9"/>
    <w:qFormat/>
    <w:rsid w:val="001C35E4"/>
    <w:pPr>
      <w:widowControl w:val="0"/>
      <w:autoSpaceDE w:val="0"/>
      <w:autoSpaceDN w:val="0"/>
      <w:ind w:left="523" w:hanging="720"/>
      <w:outlineLvl w:val="0"/>
    </w:pPr>
    <w:rPr>
      <w:rFonts w:ascii="Arial" w:eastAsia="Arial" w:hAnsi="Arial" w:cs="Arial"/>
      <w:b/>
      <w:bCs/>
      <w:sz w:val="22"/>
      <w:szCs w:val="22"/>
      <w:lang w:val="en-US" w:eastAsia="en-US"/>
    </w:rPr>
  </w:style>
  <w:style w:type="paragraph" w:styleId="Heading5">
    <w:name w:val="heading 5"/>
    <w:basedOn w:val="Normal"/>
    <w:next w:val="Normal"/>
    <w:link w:val="Heading5Char"/>
    <w:uiPriority w:val="9"/>
    <w:unhideWhenUsed/>
    <w:qFormat/>
    <w:rsid w:val="00F27F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INDENTATI">
    <w:name w:val="BULLET 1 / INDENTATI"/>
    <w:rsid w:val="008E5EDC"/>
    <w:pPr>
      <w:tabs>
        <w:tab w:val="left" w:pos="567"/>
      </w:tabs>
      <w:spacing w:line="240" w:lineRule="exact"/>
      <w:ind w:left="567" w:hanging="567"/>
      <w:jc w:val="both"/>
    </w:pPr>
    <w:rPr>
      <w:rFonts w:ascii="Arial" w:hAnsi="Arial"/>
      <w:lang w:eastAsia="en-US"/>
    </w:rPr>
  </w:style>
  <w:style w:type="character" w:styleId="Hyperlink">
    <w:name w:val="Hyperlink"/>
    <w:rsid w:val="00DD0F1F"/>
    <w:rPr>
      <w:color w:val="0000FF"/>
      <w:u w:val="single"/>
    </w:rPr>
  </w:style>
  <w:style w:type="paragraph" w:customStyle="1" w:styleId="B1">
    <w:name w:val="B1"/>
    <w:rsid w:val="00DD0F1F"/>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eastAsia="en-US"/>
    </w:rPr>
  </w:style>
  <w:style w:type="paragraph" w:styleId="NormalWeb">
    <w:name w:val="Normal (Web)"/>
    <w:basedOn w:val="Normal"/>
    <w:rsid w:val="00DD0F1F"/>
    <w:pPr>
      <w:spacing w:before="100" w:beforeAutospacing="1" w:after="100" w:afterAutospacing="1"/>
    </w:pPr>
    <w:rPr>
      <w:rFonts w:ascii="Arial Unicode MS" w:eastAsia="Arial Unicode MS" w:hAnsi="Arial Unicode MS" w:cs="Arial Unicode MS"/>
      <w:lang w:eastAsia="en-US"/>
    </w:rPr>
  </w:style>
  <w:style w:type="character" w:customStyle="1" w:styleId="kicker21">
    <w:name w:val="kicker21"/>
    <w:rsid w:val="00934F7C"/>
    <w:rPr>
      <w:rFonts w:ascii="Tahoma" w:hAnsi="Tahoma" w:cs="Tahoma" w:hint="default"/>
      <w:caps/>
      <w:color w:val="666666"/>
      <w:sz w:val="14"/>
      <w:szCs w:val="14"/>
    </w:rPr>
  </w:style>
  <w:style w:type="character" w:customStyle="1" w:styleId="headline21">
    <w:name w:val="headline21"/>
    <w:rsid w:val="00934F7C"/>
    <w:rPr>
      <w:rFonts w:ascii="Tahoma" w:hAnsi="Tahoma" w:cs="Tahoma" w:hint="default"/>
      <w:b/>
      <w:bCs/>
      <w:color w:val="CE0026"/>
      <w:sz w:val="16"/>
      <w:szCs w:val="16"/>
    </w:rPr>
  </w:style>
  <w:style w:type="paragraph" w:styleId="Header">
    <w:name w:val="header"/>
    <w:basedOn w:val="Normal"/>
    <w:rsid w:val="00647646"/>
    <w:pPr>
      <w:tabs>
        <w:tab w:val="center" w:pos="4153"/>
        <w:tab w:val="right" w:pos="8306"/>
      </w:tabs>
    </w:pPr>
  </w:style>
  <w:style w:type="paragraph" w:styleId="Footer">
    <w:name w:val="footer"/>
    <w:basedOn w:val="Normal"/>
    <w:link w:val="FooterChar"/>
    <w:uiPriority w:val="99"/>
    <w:rsid w:val="00647646"/>
    <w:pPr>
      <w:tabs>
        <w:tab w:val="center" w:pos="4153"/>
        <w:tab w:val="right" w:pos="8306"/>
      </w:tabs>
    </w:pPr>
  </w:style>
  <w:style w:type="character" w:customStyle="1" w:styleId="contbodytext1">
    <w:name w:val="contbodytext1"/>
    <w:rsid w:val="00C57A85"/>
    <w:rPr>
      <w:rFonts w:ascii="Verdana" w:hAnsi="Verdana" w:hint="default"/>
      <w:color w:val="333333"/>
      <w:sz w:val="15"/>
      <w:szCs w:val="15"/>
      <w:shd w:val="clear" w:color="auto" w:fill="auto"/>
    </w:rPr>
  </w:style>
  <w:style w:type="character" w:styleId="PageNumber">
    <w:name w:val="page number"/>
    <w:basedOn w:val="DefaultParagraphFont"/>
    <w:rsid w:val="00934AEF"/>
  </w:style>
  <w:style w:type="table" w:styleId="TableGrid">
    <w:name w:val="Table Grid"/>
    <w:basedOn w:val="TableNormal"/>
    <w:rsid w:val="004C6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Normal"/>
    <w:uiPriority w:val="34"/>
    <w:qFormat/>
    <w:rsid w:val="00B05867"/>
    <w:pPr>
      <w:ind w:left="720"/>
    </w:pPr>
  </w:style>
  <w:style w:type="paragraph" w:styleId="BodyText">
    <w:name w:val="Body Text"/>
    <w:basedOn w:val="Normal"/>
    <w:autoRedefine/>
    <w:rsid w:val="00F27FE2"/>
    <w:pPr>
      <w:tabs>
        <w:tab w:val="left" w:pos="1080"/>
      </w:tabs>
      <w:overflowPunct w:val="0"/>
      <w:autoSpaceDE w:val="0"/>
      <w:autoSpaceDN w:val="0"/>
      <w:adjustRightInd w:val="0"/>
      <w:spacing w:line="276" w:lineRule="auto"/>
      <w:textAlignment w:val="baseline"/>
    </w:pPr>
    <w:rPr>
      <w:sz w:val="20"/>
      <w:szCs w:val="20"/>
      <w:lang w:val="en-US" w:eastAsia="zh-CN"/>
    </w:rPr>
  </w:style>
  <w:style w:type="paragraph" w:styleId="ListParagraph">
    <w:name w:val="List Paragraph"/>
    <w:basedOn w:val="Normal"/>
    <w:uiPriority w:val="1"/>
    <w:qFormat/>
    <w:rsid w:val="009C0D0F"/>
    <w:pPr>
      <w:ind w:leftChars="400" w:left="840"/>
    </w:pPr>
  </w:style>
  <w:style w:type="paragraph" w:styleId="BalloonText">
    <w:name w:val="Balloon Text"/>
    <w:basedOn w:val="Normal"/>
    <w:link w:val="BalloonTextChar"/>
    <w:rsid w:val="00C560E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C560E8"/>
    <w:rPr>
      <w:rFonts w:asciiTheme="majorHAnsi" w:eastAsiaTheme="majorEastAsia" w:hAnsiTheme="majorHAnsi" w:cstheme="majorBidi"/>
      <w:sz w:val="18"/>
      <w:szCs w:val="18"/>
      <w:lang w:val="en-GB" w:eastAsia="es-AR"/>
    </w:rPr>
  </w:style>
  <w:style w:type="character" w:customStyle="1" w:styleId="FooterChar">
    <w:name w:val="Footer Char"/>
    <w:basedOn w:val="DefaultParagraphFont"/>
    <w:link w:val="Footer"/>
    <w:uiPriority w:val="99"/>
    <w:rsid w:val="00374F55"/>
    <w:rPr>
      <w:sz w:val="24"/>
      <w:szCs w:val="24"/>
      <w:lang w:val="en-GB" w:eastAsia="es-AR"/>
    </w:rPr>
  </w:style>
  <w:style w:type="paragraph" w:styleId="Revision">
    <w:name w:val="Revision"/>
    <w:hidden/>
    <w:uiPriority w:val="99"/>
    <w:semiHidden/>
    <w:rsid w:val="00095446"/>
    <w:rPr>
      <w:sz w:val="24"/>
      <w:szCs w:val="24"/>
      <w:lang w:val="en-GB" w:eastAsia="es-AR"/>
    </w:rPr>
  </w:style>
  <w:style w:type="character" w:customStyle="1" w:styleId="UnresolvedMention1">
    <w:name w:val="Unresolved Mention1"/>
    <w:basedOn w:val="DefaultParagraphFont"/>
    <w:uiPriority w:val="99"/>
    <w:semiHidden/>
    <w:unhideWhenUsed/>
    <w:rsid w:val="00095446"/>
    <w:rPr>
      <w:color w:val="605E5C"/>
      <w:shd w:val="clear" w:color="auto" w:fill="E1DFDD"/>
    </w:rPr>
  </w:style>
  <w:style w:type="character" w:styleId="CommentReference">
    <w:name w:val="annotation reference"/>
    <w:basedOn w:val="DefaultParagraphFont"/>
    <w:uiPriority w:val="99"/>
    <w:semiHidden/>
    <w:unhideWhenUsed/>
    <w:rsid w:val="001E6696"/>
    <w:rPr>
      <w:sz w:val="16"/>
      <w:szCs w:val="16"/>
    </w:rPr>
  </w:style>
  <w:style w:type="paragraph" w:styleId="CommentText">
    <w:name w:val="annotation text"/>
    <w:basedOn w:val="Normal"/>
    <w:link w:val="CommentTextChar"/>
    <w:uiPriority w:val="99"/>
    <w:unhideWhenUsed/>
    <w:rsid w:val="001E6696"/>
    <w:rPr>
      <w:sz w:val="20"/>
      <w:szCs w:val="20"/>
    </w:rPr>
  </w:style>
  <w:style w:type="character" w:customStyle="1" w:styleId="CommentTextChar">
    <w:name w:val="Comment Text Char"/>
    <w:basedOn w:val="DefaultParagraphFont"/>
    <w:link w:val="CommentText"/>
    <w:uiPriority w:val="99"/>
    <w:rsid w:val="001E6696"/>
    <w:rPr>
      <w:lang w:val="en-GB" w:eastAsia="es-AR"/>
    </w:rPr>
  </w:style>
  <w:style w:type="paragraph" w:styleId="CommentSubject">
    <w:name w:val="annotation subject"/>
    <w:basedOn w:val="CommentText"/>
    <w:next w:val="CommentText"/>
    <w:link w:val="CommentSubjectChar"/>
    <w:semiHidden/>
    <w:unhideWhenUsed/>
    <w:rsid w:val="001E6696"/>
    <w:rPr>
      <w:b/>
      <w:bCs/>
    </w:rPr>
  </w:style>
  <w:style w:type="character" w:customStyle="1" w:styleId="CommentSubjectChar">
    <w:name w:val="Comment Subject Char"/>
    <w:basedOn w:val="CommentTextChar"/>
    <w:link w:val="CommentSubject"/>
    <w:semiHidden/>
    <w:rsid w:val="001E6696"/>
    <w:rPr>
      <w:b/>
      <w:bCs/>
      <w:lang w:val="en-GB" w:eastAsia="es-AR"/>
    </w:rPr>
  </w:style>
  <w:style w:type="character" w:styleId="UnresolvedMention">
    <w:name w:val="Unresolved Mention"/>
    <w:basedOn w:val="DefaultParagraphFont"/>
    <w:uiPriority w:val="99"/>
    <w:semiHidden/>
    <w:unhideWhenUsed/>
    <w:rsid w:val="008C1FAC"/>
    <w:rPr>
      <w:color w:val="605E5C"/>
      <w:shd w:val="clear" w:color="auto" w:fill="E1DFDD"/>
    </w:rPr>
  </w:style>
  <w:style w:type="character" w:customStyle="1" w:styleId="Heading1Char">
    <w:name w:val="Heading 1 Char"/>
    <w:basedOn w:val="DefaultParagraphFont"/>
    <w:link w:val="Heading1"/>
    <w:uiPriority w:val="9"/>
    <w:rsid w:val="001C35E4"/>
    <w:rPr>
      <w:rFonts w:ascii="Arial" w:eastAsia="Arial" w:hAnsi="Arial" w:cs="Arial"/>
      <w:b/>
      <w:bCs/>
      <w:sz w:val="22"/>
      <w:szCs w:val="22"/>
      <w:lang w:eastAsia="en-US"/>
    </w:rPr>
  </w:style>
  <w:style w:type="character" w:customStyle="1" w:styleId="Heading5Char">
    <w:name w:val="Heading 5 Char"/>
    <w:basedOn w:val="DefaultParagraphFont"/>
    <w:link w:val="Heading5"/>
    <w:uiPriority w:val="9"/>
    <w:rsid w:val="00F27FE2"/>
    <w:rPr>
      <w:rFonts w:asciiTheme="majorHAnsi" w:eastAsiaTheme="majorEastAsia" w:hAnsiTheme="majorHAnsi" w:cstheme="majorBidi"/>
      <w:color w:val="365F91" w:themeColor="accent1" w:themeShade="BF"/>
      <w:sz w:val="24"/>
      <w:szCs w:val="24"/>
      <w:lang w:val="en-GB"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0109">
      <w:bodyDiv w:val="1"/>
      <w:marLeft w:val="0"/>
      <w:marRight w:val="0"/>
      <w:marTop w:val="0"/>
      <w:marBottom w:val="0"/>
      <w:divBdr>
        <w:top w:val="none" w:sz="0" w:space="0" w:color="auto"/>
        <w:left w:val="none" w:sz="0" w:space="0" w:color="auto"/>
        <w:bottom w:val="none" w:sz="0" w:space="0" w:color="auto"/>
        <w:right w:val="none" w:sz="0" w:space="0" w:color="auto"/>
      </w:divBdr>
    </w:div>
    <w:div w:id="862325014">
      <w:bodyDiv w:val="1"/>
      <w:marLeft w:val="0"/>
      <w:marRight w:val="0"/>
      <w:marTop w:val="0"/>
      <w:marBottom w:val="0"/>
      <w:divBdr>
        <w:top w:val="none" w:sz="0" w:space="0" w:color="auto"/>
        <w:left w:val="none" w:sz="0" w:space="0" w:color="auto"/>
        <w:bottom w:val="none" w:sz="0" w:space="0" w:color="auto"/>
        <w:right w:val="none" w:sz="0" w:space="0" w:color="auto"/>
      </w:divBdr>
    </w:div>
    <w:div w:id="1059206499">
      <w:bodyDiv w:val="1"/>
      <w:marLeft w:val="0"/>
      <w:marRight w:val="0"/>
      <w:marTop w:val="0"/>
      <w:marBottom w:val="0"/>
      <w:divBdr>
        <w:top w:val="none" w:sz="0" w:space="0" w:color="auto"/>
        <w:left w:val="none" w:sz="0" w:space="0" w:color="auto"/>
        <w:bottom w:val="none" w:sz="0" w:space="0" w:color="auto"/>
        <w:right w:val="none" w:sz="0" w:space="0" w:color="auto"/>
      </w:divBdr>
    </w:div>
    <w:div w:id="1062556033">
      <w:bodyDiv w:val="1"/>
      <w:marLeft w:val="0"/>
      <w:marRight w:val="0"/>
      <w:marTop w:val="0"/>
      <w:marBottom w:val="0"/>
      <w:divBdr>
        <w:top w:val="none" w:sz="0" w:space="0" w:color="auto"/>
        <w:left w:val="none" w:sz="0" w:space="0" w:color="auto"/>
        <w:bottom w:val="none" w:sz="0" w:space="0" w:color="auto"/>
        <w:right w:val="none" w:sz="0" w:space="0" w:color="auto"/>
      </w:divBdr>
      <w:divsChild>
        <w:div w:id="216283292">
          <w:marLeft w:val="547"/>
          <w:marRight w:val="0"/>
          <w:marTop w:val="0"/>
          <w:marBottom w:val="0"/>
          <w:divBdr>
            <w:top w:val="none" w:sz="0" w:space="0" w:color="auto"/>
            <w:left w:val="none" w:sz="0" w:space="0" w:color="auto"/>
            <w:bottom w:val="none" w:sz="0" w:space="0" w:color="auto"/>
            <w:right w:val="none" w:sz="0" w:space="0" w:color="auto"/>
          </w:divBdr>
        </w:div>
      </w:divsChild>
    </w:div>
    <w:div w:id="1371609291">
      <w:bodyDiv w:val="1"/>
      <w:marLeft w:val="0"/>
      <w:marRight w:val="0"/>
      <w:marTop w:val="0"/>
      <w:marBottom w:val="0"/>
      <w:divBdr>
        <w:top w:val="none" w:sz="0" w:space="0" w:color="auto"/>
        <w:left w:val="none" w:sz="0" w:space="0" w:color="auto"/>
        <w:bottom w:val="none" w:sz="0" w:space="0" w:color="auto"/>
        <w:right w:val="none" w:sz="0" w:space="0" w:color="auto"/>
      </w:divBdr>
      <w:divsChild>
        <w:div w:id="1562714860">
          <w:marLeft w:val="547"/>
          <w:marRight w:val="0"/>
          <w:marTop w:val="0"/>
          <w:marBottom w:val="0"/>
          <w:divBdr>
            <w:top w:val="none" w:sz="0" w:space="0" w:color="auto"/>
            <w:left w:val="none" w:sz="0" w:space="0" w:color="auto"/>
            <w:bottom w:val="none" w:sz="0" w:space="0" w:color="auto"/>
            <w:right w:val="none" w:sz="0" w:space="0" w:color="auto"/>
          </w:divBdr>
        </w:div>
        <w:div w:id="1782140308">
          <w:marLeft w:val="547"/>
          <w:marRight w:val="0"/>
          <w:marTop w:val="0"/>
          <w:marBottom w:val="0"/>
          <w:divBdr>
            <w:top w:val="none" w:sz="0" w:space="0" w:color="auto"/>
            <w:left w:val="none" w:sz="0" w:space="0" w:color="auto"/>
            <w:bottom w:val="none" w:sz="0" w:space="0" w:color="auto"/>
            <w:right w:val="none" w:sz="0" w:space="0" w:color="auto"/>
          </w:divBdr>
        </w:div>
        <w:div w:id="20706409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parr@uea.ac.uk" TargetMode="External"/><Relationship Id="rId18" Type="http://schemas.openxmlformats.org/officeDocument/2006/relationships/hyperlink" Target="https://villagesquare.in/satnavari-village-smarter-than-most-indian-cit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kifni.org/" TargetMode="External"/><Relationship Id="rId17" Type="http://schemas.openxmlformats.org/officeDocument/2006/relationships/hyperlink" Target="https://play.google.com/store/apps/details?id=com.instagrp.voicet" TargetMode="External"/><Relationship Id="rId2" Type="http://schemas.openxmlformats.org/officeDocument/2006/relationships/numbering" Target="numbering.xml"/><Relationship Id="rId16" Type="http://schemas.openxmlformats.org/officeDocument/2006/relationships/hyperlink" Target="https://voicet.instagrp.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voicetllp.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VoICE:%20https://voiceofindiancomm.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0222\Desktop\&#21488;&#28771;&#36039;&#36890;&#35338;&#27161;&#28310;&#21332;&#26371;\TAICS\&#21512;&#32004;\ARIB\201603%20TAICS_ARIB_MoU_Draft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89BA-2415-4156-9262-04C1D828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201603 TAICS_ARIB_MoU_Draft1</Template>
  <TotalTime>3</TotalTime>
  <Pages>6</Pages>
  <Words>2121</Words>
  <Characters>12091</Characters>
  <Application>Microsoft Office Word</Application>
  <DocSecurity>0</DocSecurity>
  <Lines>100</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MoU VoICE-UK-FNI</vt:lpstr>
      <vt:lpstr>Letter of Intent to cooperate between GSM Latin America and ETSI</vt:lpstr>
    </vt:vector>
  </TitlesOfParts>
  <Company>Insta ICT Solutions</Company>
  <LinksUpToDate>false</LinksUpToDate>
  <CharactersWithSpaces>14184</CharactersWithSpaces>
  <SharedDoc>false</SharedDoc>
  <HLinks>
    <vt:vector size="24" baseType="variant">
      <vt:variant>
        <vt:i4>5832706</vt:i4>
      </vt:variant>
      <vt:variant>
        <vt:i4>9</vt:i4>
      </vt:variant>
      <vt:variant>
        <vt:i4>0</vt:i4>
      </vt:variant>
      <vt:variant>
        <vt:i4>5</vt:i4>
      </vt:variant>
      <vt:variant>
        <vt:lpwstr>http://www.arib.or.jp/english/index.html</vt:lpwstr>
      </vt:variant>
      <vt:variant>
        <vt:lpwstr/>
      </vt:variant>
      <vt:variant>
        <vt:i4>6160387</vt:i4>
      </vt:variant>
      <vt:variant>
        <vt:i4>6</vt:i4>
      </vt:variant>
      <vt:variant>
        <vt:i4>0</vt:i4>
      </vt:variant>
      <vt:variant>
        <vt:i4>5</vt:i4>
      </vt:variant>
      <vt:variant>
        <vt:lpwstr>http://www.gisfi.org/</vt:lpwstr>
      </vt:variant>
      <vt:variant>
        <vt:lpwstr/>
      </vt:variant>
      <vt:variant>
        <vt:i4>2424920</vt:i4>
      </vt:variant>
      <vt:variant>
        <vt:i4>3</vt:i4>
      </vt:variant>
      <vt:variant>
        <vt:i4>0</vt:i4>
      </vt:variant>
      <vt:variant>
        <vt:i4>5</vt:i4>
      </vt:variant>
      <vt:variant>
        <vt:lpwstr>mailto:yyyy@taics.org.tw</vt:lpwstr>
      </vt:variant>
      <vt:variant>
        <vt:lpwstr/>
      </vt:variant>
      <vt:variant>
        <vt:i4>196724</vt:i4>
      </vt:variant>
      <vt:variant>
        <vt:i4>0</vt:i4>
      </vt:variant>
      <vt:variant>
        <vt:i4>0</vt:i4>
      </vt:variant>
      <vt:variant>
        <vt:i4>5</vt:i4>
      </vt:variant>
      <vt:variant>
        <vt:lpwstr>mailto:xxxx@arib.or.jp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VoICE-UK-FNI</dc:title>
  <dc:subject/>
  <dc:creator>Yeshwant Shinde</dc:creator>
  <cp:keywords/>
  <dc:description/>
  <cp:lastModifiedBy>RAKESH KUMAR BHATNAGAR</cp:lastModifiedBy>
  <cp:revision>3</cp:revision>
  <cp:lastPrinted>2016-03-28T06:38:00Z</cp:lastPrinted>
  <dcterms:created xsi:type="dcterms:W3CDTF">2026-05-04T12:05:00Z</dcterms:created>
  <dcterms:modified xsi:type="dcterms:W3CDTF">2026-05-05T11:25:00Z</dcterms:modified>
</cp:coreProperties>
</file>